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F82C1" w14:textId="77777777" w:rsidR="009D3C8F" w:rsidRPr="005D2881" w:rsidRDefault="009D3C8F" w:rsidP="009F63F8">
      <w:pPr>
        <w:pStyle w:val="a3"/>
        <w:spacing w:line="228" w:lineRule="auto"/>
        <w:rPr>
          <w:b/>
          <w:szCs w:val="24"/>
        </w:rPr>
      </w:pPr>
      <w:r w:rsidRPr="005D2881">
        <w:rPr>
          <w:b/>
          <w:szCs w:val="24"/>
        </w:rPr>
        <w:t>СПИСОК</w:t>
      </w:r>
    </w:p>
    <w:p w14:paraId="7C27F1B6" w14:textId="79011515" w:rsidR="009D3C8F" w:rsidRPr="005D2881" w:rsidRDefault="00E655EB" w:rsidP="009D3C8F">
      <w:pPr>
        <w:spacing w:line="228" w:lineRule="auto"/>
        <w:jc w:val="center"/>
        <w:rPr>
          <w:b/>
          <w:sz w:val="24"/>
          <w:szCs w:val="24"/>
        </w:rPr>
      </w:pPr>
      <w:r w:rsidRPr="005D2881">
        <w:rPr>
          <w:b/>
          <w:sz w:val="24"/>
          <w:szCs w:val="24"/>
        </w:rPr>
        <w:t xml:space="preserve">опубликованных научных работ </w:t>
      </w:r>
      <w:r w:rsidR="00123916">
        <w:rPr>
          <w:b/>
          <w:sz w:val="24"/>
          <w:szCs w:val="24"/>
        </w:rPr>
        <w:t xml:space="preserve">Мусабаева </w:t>
      </w:r>
      <w:proofErr w:type="spellStart"/>
      <w:r w:rsidR="00123916">
        <w:rPr>
          <w:b/>
          <w:sz w:val="24"/>
          <w:szCs w:val="24"/>
        </w:rPr>
        <w:t>Батырбека</w:t>
      </w:r>
      <w:proofErr w:type="spellEnd"/>
      <w:r w:rsidR="00123916">
        <w:rPr>
          <w:b/>
          <w:sz w:val="24"/>
          <w:szCs w:val="24"/>
        </w:rPr>
        <w:t xml:space="preserve"> </w:t>
      </w:r>
      <w:proofErr w:type="spellStart"/>
      <w:r w:rsidR="00123916">
        <w:rPr>
          <w:b/>
          <w:sz w:val="24"/>
          <w:szCs w:val="24"/>
        </w:rPr>
        <w:t>Калабаевича</w:t>
      </w:r>
      <w:proofErr w:type="spellEnd"/>
    </w:p>
    <w:p w14:paraId="2370DDE3" w14:textId="4B2E15CE" w:rsidR="009D3C8F" w:rsidRPr="005D2881" w:rsidRDefault="009D3C8F" w:rsidP="009D3C8F">
      <w:pPr>
        <w:spacing w:line="228" w:lineRule="auto"/>
        <w:jc w:val="center"/>
        <w:rPr>
          <w:sz w:val="24"/>
          <w:szCs w:val="24"/>
        </w:rPr>
      </w:pPr>
      <w:r w:rsidRPr="005D2881">
        <w:rPr>
          <w:b/>
          <w:sz w:val="24"/>
          <w:szCs w:val="24"/>
        </w:rPr>
        <w:t xml:space="preserve">после защиты </w:t>
      </w:r>
      <w:r w:rsidR="00123916">
        <w:rPr>
          <w:b/>
          <w:sz w:val="24"/>
          <w:szCs w:val="24"/>
          <w:lang w:val="kk-KZ"/>
        </w:rPr>
        <w:t xml:space="preserve">докторской </w:t>
      </w:r>
      <w:r w:rsidRPr="005D2881">
        <w:rPr>
          <w:b/>
          <w:sz w:val="24"/>
          <w:szCs w:val="24"/>
        </w:rPr>
        <w:t xml:space="preserve"> диссертации </w:t>
      </w:r>
    </w:p>
    <w:p w14:paraId="3BFD103A" w14:textId="77777777" w:rsidR="009D3C8F" w:rsidRPr="005D2881" w:rsidRDefault="009D3C8F" w:rsidP="009D3C8F">
      <w:pPr>
        <w:spacing w:line="228" w:lineRule="auto"/>
        <w:ind w:left="1134"/>
        <w:jc w:val="both"/>
        <w:rPr>
          <w:b/>
          <w:sz w:val="24"/>
          <w:szCs w:val="24"/>
        </w:rPr>
      </w:pPr>
    </w:p>
    <w:p w14:paraId="3A74CD5D" w14:textId="5788D722" w:rsidR="00DB459C" w:rsidRPr="005D2881" w:rsidRDefault="00DB459C" w:rsidP="004373DD">
      <w:pPr>
        <w:ind w:left="1134"/>
        <w:jc w:val="both"/>
        <w:rPr>
          <w:b/>
          <w:sz w:val="24"/>
          <w:szCs w:val="24"/>
        </w:rPr>
      </w:pPr>
      <w:r w:rsidRPr="005D2881">
        <w:rPr>
          <w:b/>
          <w:sz w:val="24"/>
          <w:szCs w:val="24"/>
          <w:lang w:val="en-US"/>
        </w:rPr>
        <w:t>Scopus</w:t>
      </w:r>
      <w:r w:rsidRPr="009E133C">
        <w:rPr>
          <w:b/>
          <w:sz w:val="24"/>
          <w:szCs w:val="24"/>
        </w:rPr>
        <w:t xml:space="preserve"> </w:t>
      </w:r>
      <w:r w:rsidRPr="005D2881">
        <w:rPr>
          <w:b/>
          <w:sz w:val="24"/>
          <w:szCs w:val="24"/>
          <w:lang w:val="en-US"/>
        </w:rPr>
        <w:t>Author</w:t>
      </w:r>
      <w:r w:rsidRPr="009E133C">
        <w:rPr>
          <w:b/>
          <w:sz w:val="24"/>
          <w:szCs w:val="24"/>
        </w:rPr>
        <w:t xml:space="preserve"> </w:t>
      </w:r>
      <w:r w:rsidRPr="005D2881">
        <w:rPr>
          <w:b/>
          <w:sz w:val="24"/>
          <w:szCs w:val="24"/>
          <w:lang w:val="en-US"/>
        </w:rPr>
        <w:t>ID</w:t>
      </w:r>
      <w:r w:rsidRPr="009E133C">
        <w:rPr>
          <w:b/>
          <w:sz w:val="24"/>
          <w:szCs w:val="24"/>
        </w:rPr>
        <w:t xml:space="preserve">:  </w:t>
      </w:r>
      <w:r w:rsidR="004373DD" w:rsidRPr="009E133C">
        <w:rPr>
          <w:b/>
          <w:sz w:val="24"/>
          <w:szCs w:val="24"/>
          <w:u w:val="single"/>
        </w:rPr>
        <w:t>57694431000</w:t>
      </w:r>
      <w:r w:rsidRPr="009E133C">
        <w:rPr>
          <w:b/>
          <w:sz w:val="24"/>
          <w:szCs w:val="24"/>
          <w:u w:val="single"/>
        </w:rPr>
        <w:t>,</w:t>
      </w:r>
      <w:r w:rsidRPr="009E133C">
        <w:rPr>
          <w:b/>
          <w:sz w:val="24"/>
          <w:szCs w:val="24"/>
        </w:rPr>
        <w:t xml:space="preserve"> </w:t>
      </w:r>
      <w:r w:rsidR="004373DD" w:rsidRPr="00B17724">
        <w:rPr>
          <w:b/>
          <w:sz w:val="24"/>
          <w:szCs w:val="24"/>
          <w:lang w:val="en-US"/>
        </w:rPr>
        <w:t>ORCID</w:t>
      </w:r>
      <w:r w:rsidR="004373DD" w:rsidRPr="009E133C">
        <w:rPr>
          <w:b/>
          <w:sz w:val="24"/>
          <w:szCs w:val="24"/>
        </w:rPr>
        <w:t xml:space="preserve">: </w:t>
      </w:r>
      <w:r w:rsidR="004373DD" w:rsidRPr="0026669A">
        <w:rPr>
          <w:sz w:val="24"/>
          <w:szCs w:val="24"/>
          <w:lang w:val="en-US"/>
        </w:rPr>
        <w:t>https</w:t>
      </w:r>
      <w:r w:rsidR="004373DD" w:rsidRPr="009E133C">
        <w:rPr>
          <w:sz w:val="24"/>
          <w:szCs w:val="24"/>
        </w:rPr>
        <w:t>://</w:t>
      </w:r>
      <w:proofErr w:type="spellStart"/>
      <w:r w:rsidR="004373DD" w:rsidRPr="0026669A">
        <w:rPr>
          <w:sz w:val="24"/>
          <w:szCs w:val="24"/>
          <w:lang w:val="en-US"/>
        </w:rPr>
        <w:t>orcid</w:t>
      </w:r>
      <w:proofErr w:type="spellEnd"/>
      <w:r w:rsidR="004373DD" w:rsidRPr="009E133C">
        <w:rPr>
          <w:sz w:val="24"/>
          <w:szCs w:val="24"/>
        </w:rPr>
        <w:t>.</w:t>
      </w:r>
      <w:r w:rsidR="004373DD" w:rsidRPr="0026669A">
        <w:rPr>
          <w:sz w:val="24"/>
          <w:szCs w:val="24"/>
          <w:lang w:val="en-US"/>
        </w:rPr>
        <w:t>org</w:t>
      </w:r>
      <w:r w:rsidR="004373DD" w:rsidRPr="009E133C">
        <w:rPr>
          <w:sz w:val="24"/>
          <w:szCs w:val="24"/>
        </w:rPr>
        <w:t>/0000-0002-1794-7554</w:t>
      </w:r>
      <w:r w:rsidRPr="005D2881">
        <w:rPr>
          <w:sz w:val="24"/>
          <w:szCs w:val="24"/>
        </w:rPr>
        <w:t xml:space="preserve">, </w:t>
      </w:r>
      <w:r w:rsidRPr="005D2881">
        <w:rPr>
          <w:b/>
          <w:bCs/>
          <w:sz w:val="24"/>
          <w:szCs w:val="24"/>
          <w:lang w:val="en-US"/>
        </w:rPr>
        <w:t>h</w:t>
      </w:r>
      <w:r w:rsidRPr="005D2881">
        <w:rPr>
          <w:b/>
          <w:bCs/>
          <w:sz w:val="24"/>
          <w:szCs w:val="24"/>
        </w:rPr>
        <w:t>-индекс</w:t>
      </w:r>
      <w:r w:rsidRPr="005D2881">
        <w:rPr>
          <w:bCs/>
          <w:sz w:val="24"/>
          <w:szCs w:val="24"/>
        </w:rPr>
        <w:t xml:space="preserve"> </w:t>
      </w:r>
      <w:proofErr w:type="spellStart"/>
      <w:r w:rsidRPr="005D2881">
        <w:rPr>
          <w:bCs/>
          <w:i/>
          <w:sz w:val="24"/>
          <w:szCs w:val="24"/>
        </w:rPr>
        <w:t>Хирша</w:t>
      </w:r>
      <w:proofErr w:type="spellEnd"/>
      <w:r w:rsidRPr="005D2881">
        <w:rPr>
          <w:bCs/>
          <w:sz w:val="24"/>
          <w:szCs w:val="24"/>
        </w:rPr>
        <w:t>:</w:t>
      </w:r>
      <w:r w:rsidRPr="005D2881">
        <w:rPr>
          <w:b/>
          <w:bCs/>
          <w:sz w:val="24"/>
          <w:szCs w:val="24"/>
        </w:rPr>
        <w:t xml:space="preserve"> </w:t>
      </w:r>
      <w:r w:rsidR="004373DD">
        <w:rPr>
          <w:b/>
          <w:bCs/>
          <w:sz w:val="24"/>
          <w:szCs w:val="24"/>
          <w:u w:val="single"/>
          <w:lang w:val="kk-KZ"/>
        </w:rPr>
        <w:t>1</w:t>
      </w:r>
      <w:r w:rsidRPr="005D2881">
        <w:rPr>
          <w:sz w:val="24"/>
          <w:szCs w:val="24"/>
        </w:rPr>
        <w:t xml:space="preserve"> по базе данных </w:t>
      </w:r>
      <w:r w:rsidRPr="005D2881">
        <w:rPr>
          <w:sz w:val="24"/>
          <w:szCs w:val="24"/>
          <w:lang w:val="en-US"/>
        </w:rPr>
        <w:t>SCOPUS</w:t>
      </w:r>
      <w:r w:rsidRPr="005D2881">
        <w:rPr>
          <w:sz w:val="24"/>
          <w:szCs w:val="24"/>
        </w:rPr>
        <w:t xml:space="preserve">, </w:t>
      </w:r>
      <w:r w:rsidRPr="005D2881">
        <w:rPr>
          <w:b/>
          <w:bCs/>
          <w:sz w:val="24"/>
          <w:szCs w:val="24"/>
          <w:lang w:val="en-US"/>
        </w:rPr>
        <w:t>h</w:t>
      </w:r>
      <w:r w:rsidRPr="005D2881">
        <w:rPr>
          <w:b/>
          <w:bCs/>
          <w:sz w:val="24"/>
          <w:szCs w:val="24"/>
        </w:rPr>
        <w:t>-индекс</w:t>
      </w:r>
      <w:r w:rsidRPr="005D2881">
        <w:rPr>
          <w:bCs/>
          <w:sz w:val="24"/>
          <w:szCs w:val="24"/>
        </w:rPr>
        <w:t xml:space="preserve"> </w:t>
      </w:r>
      <w:proofErr w:type="spellStart"/>
      <w:r w:rsidRPr="005D2881">
        <w:rPr>
          <w:bCs/>
          <w:i/>
          <w:sz w:val="24"/>
          <w:szCs w:val="24"/>
        </w:rPr>
        <w:t>Хирша</w:t>
      </w:r>
      <w:proofErr w:type="spellEnd"/>
      <w:r w:rsidRPr="005D2881">
        <w:rPr>
          <w:bCs/>
          <w:sz w:val="24"/>
          <w:szCs w:val="24"/>
        </w:rPr>
        <w:t>:</w:t>
      </w:r>
      <w:r w:rsidRPr="005D2881">
        <w:rPr>
          <w:b/>
          <w:bCs/>
          <w:sz w:val="24"/>
          <w:szCs w:val="24"/>
        </w:rPr>
        <w:t xml:space="preserve"> </w:t>
      </w:r>
      <w:r w:rsidR="000F583E">
        <w:rPr>
          <w:b/>
          <w:bCs/>
          <w:sz w:val="24"/>
          <w:szCs w:val="24"/>
          <w:u w:val="single"/>
          <w:lang w:val="kk-KZ"/>
        </w:rPr>
        <w:t>1</w:t>
      </w:r>
      <w:r w:rsidRPr="005D2881">
        <w:rPr>
          <w:sz w:val="24"/>
          <w:szCs w:val="24"/>
        </w:rPr>
        <w:t xml:space="preserve"> по базе данных </w:t>
      </w:r>
      <w:r w:rsidRPr="005D2881">
        <w:rPr>
          <w:sz w:val="24"/>
          <w:szCs w:val="24"/>
          <w:lang w:val="en-US"/>
        </w:rPr>
        <w:t>Web</w:t>
      </w:r>
      <w:r w:rsidRPr="005D2881">
        <w:rPr>
          <w:sz w:val="24"/>
          <w:szCs w:val="24"/>
        </w:rPr>
        <w:t xml:space="preserve"> </w:t>
      </w:r>
      <w:r w:rsidRPr="005D2881">
        <w:rPr>
          <w:sz w:val="24"/>
          <w:szCs w:val="24"/>
          <w:lang w:val="en-US"/>
        </w:rPr>
        <w:t>of</w:t>
      </w:r>
      <w:r w:rsidRPr="005D2881">
        <w:rPr>
          <w:sz w:val="24"/>
          <w:szCs w:val="24"/>
        </w:rPr>
        <w:t xml:space="preserve"> </w:t>
      </w:r>
      <w:r w:rsidRPr="005D2881">
        <w:rPr>
          <w:sz w:val="24"/>
          <w:szCs w:val="24"/>
          <w:lang w:val="en-US"/>
        </w:rPr>
        <w:t>Science</w:t>
      </w:r>
    </w:p>
    <w:p w14:paraId="5E4D71BF" w14:textId="77777777" w:rsidR="009D3C8F" w:rsidRPr="005D2881" w:rsidRDefault="009D3C8F" w:rsidP="009D3C8F">
      <w:pPr>
        <w:spacing w:line="228" w:lineRule="auto"/>
        <w:rPr>
          <w:sz w:val="24"/>
          <w:szCs w:val="24"/>
        </w:rPr>
      </w:pPr>
    </w:p>
    <w:tbl>
      <w:tblPr>
        <w:tblW w:w="15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4168"/>
        <w:gridCol w:w="1486"/>
        <w:gridCol w:w="6116"/>
        <w:gridCol w:w="971"/>
        <w:gridCol w:w="2339"/>
      </w:tblGrid>
      <w:tr w:rsidR="009D3C8F" w:rsidRPr="005D2881" w14:paraId="05A25F04" w14:textId="77777777" w:rsidTr="007300A4">
        <w:trPr>
          <w:tblHeader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8999" w14:textId="77777777" w:rsidR="009D3C8F" w:rsidRPr="005D2881" w:rsidRDefault="009D3C8F" w:rsidP="001677FF">
            <w:pPr>
              <w:tabs>
                <w:tab w:val="num" w:pos="529"/>
              </w:tabs>
              <w:ind w:left="-179" w:right="-108"/>
              <w:jc w:val="center"/>
              <w:rPr>
                <w:sz w:val="24"/>
                <w:szCs w:val="24"/>
              </w:rPr>
            </w:pPr>
            <w:r w:rsidRPr="005D2881">
              <w:rPr>
                <w:sz w:val="24"/>
                <w:szCs w:val="24"/>
              </w:rPr>
              <w:t>№</w:t>
            </w:r>
          </w:p>
          <w:p w14:paraId="27D8A1ED" w14:textId="77777777" w:rsidR="009D3C8F" w:rsidRPr="005D2881" w:rsidRDefault="009D3C8F" w:rsidP="001677FF">
            <w:pPr>
              <w:tabs>
                <w:tab w:val="num" w:pos="529"/>
              </w:tabs>
              <w:ind w:left="-179" w:right="-108"/>
              <w:jc w:val="center"/>
              <w:rPr>
                <w:sz w:val="24"/>
                <w:szCs w:val="24"/>
              </w:rPr>
            </w:pPr>
            <w:r w:rsidRPr="005D2881">
              <w:rPr>
                <w:sz w:val="24"/>
                <w:szCs w:val="24"/>
              </w:rPr>
              <w:t>п/п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D7CA" w14:textId="77777777" w:rsidR="009D3C8F" w:rsidRPr="005D2881" w:rsidRDefault="009D3C8F" w:rsidP="007300A4">
            <w:pPr>
              <w:tabs>
                <w:tab w:val="num" w:pos="426"/>
              </w:tabs>
              <w:ind w:left="-38" w:right="-108"/>
              <w:jc w:val="center"/>
              <w:rPr>
                <w:sz w:val="24"/>
                <w:szCs w:val="24"/>
              </w:rPr>
            </w:pPr>
            <w:r w:rsidRPr="005D2881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404C" w14:textId="77777777" w:rsidR="009D3C8F" w:rsidRPr="005D2881" w:rsidRDefault="009D3C8F" w:rsidP="00C27B1B">
            <w:pPr>
              <w:tabs>
                <w:tab w:val="num" w:pos="426"/>
              </w:tabs>
              <w:ind w:left="-38" w:right="-108"/>
              <w:jc w:val="center"/>
              <w:rPr>
                <w:sz w:val="24"/>
                <w:szCs w:val="24"/>
              </w:rPr>
            </w:pPr>
            <w:r w:rsidRPr="005D2881">
              <w:rPr>
                <w:sz w:val="24"/>
                <w:szCs w:val="24"/>
              </w:rPr>
              <w:t>Тип</w:t>
            </w:r>
          </w:p>
          <w:p w14:paraId="4AAE43E7" w14:textId="77777777" w:rsidR="009D3C8F" w:rsidRPr="005D2881" w:rsidRDefault="009D3C8F" w:rsidP="007300A4">
            <w:pPr>
              <w:tabs>
                <w:tab w:val="num" w:pos="426"/>
              </w:tabs>
              <w:ind w:left="-40" w:right="-108"/>
              <w:jc w:val="center"/>
              <w:rPr>
                <w:sz w:val="24"/>
                <w:szCs w:val="24"/>
              </w:rPr>
            </w:pPr>
            <w:r w:rsidRPr="005D2881">
              <w:rPr>
                <w:sz w:val="24"/>
                <w:szCs w:val="24"/>
              </w:rPr>
              <w:t>публикации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D9C7" w14:textId="77777777" w:rsidR="009D3C8F" w:rsidRPr="005D2881" w:rsidRDefault="009D3C8F" w:rsidP="00C27B1B">
            <w:pPr>
              <w:tabs>
                <w:tab w:val="num" w:pos="426"/>
              </w:tabs>
              <w:ind w:left="-38" w:right="-108"/>
              <w:jc w:val="center"/>
              <w:rPr>
                <w:sz w:val="24"/>
                <w:szCs w:val="24"/>
              </w:rPr>
            </w:pPr>
            <w:r w:rsidRPr="005D2881">
              <w:rPr>
                <w:sz w:val="24"/>
                <w:szCs w:val="24"/>
              </w:rPr>
              <w:t>Полные выходные данные печатного издания (</w:t>
            </w:r>
            <w:r w:rsidRPr="005D2881">
              <w:rPr>
                <w:sz w:val="24"/>
                <w:szCs w:val="24"/>
                <w:u w:val="single"/>
              </w:rPr>
              <w:t>Наимен</w:t>
            </w:r>
            <w:r w:rsidRPr="005D2881">
              <w:rPr>
                <w:sz w:val="24"/>
                <w:szCs w:val="24"/>
                <w:u w:val="single"/>
              </w:rPr>
              <w:t>о</w:t>
            </w:r>
            <w:r w:rsidRPr="005D2881">
              <w:rPr>
                <w:sz w:val="24"/>
                <w:szCs w:val="24"/>
                <w:u w:val="single"/>
              </w:rPr>
              <w:t>вание: Журнал/ Монография/ Сборник/ Материалы/ Уче</w:t>
            </w:r>
            <w:r w:rsidRPr="005D2881">
              <w:rPr>
                <w:sz w:val="24"/>
                <w:szCs w:val="24"/>
                <w:u w:val="single"/>
              </w:rPr>
              <w:t>б</w:t>
            </w:r>
            <w:r w:rsidRPr="005D2881">
              <w:rPr>
                <w:sz w:val="24"/>
                <w:szCs w:val="24"/>
                <w:u w:val="single"/>
              </w:rPr>
              <w:t>ник/ Учебное пособие и др., город, издательство, год, №/Том, страницы</w:t>
            </w:r>
            <w:r w:rsidRPr="005D2881">
              <w:rPr>
                <w:sz w:val="24"/>
                <w:szCs w:val="24"/>
              </w:rPr>
              <w:t>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54C6" w14:textId="77777777" w:rsidR="009D3C8F" w:rsidRPr="005D2881" w:rsidRDefault="009D3C8F" w:rsidP="00C27B1B">
            <w:pPr>
              <w:ind w:left="-38" w:right="-108"/>
              <w:jc w:val="center"/>
              <w:rPr>
                <w:sz w:val="24"/>
                <w:szCs w:val="24"/>
              </w:rPr>
            </w:pPr>
            <w:r w:rsidRPr="005D2881">
              <w:rPr>
                <w:sz w:val="24"/>
                <w:szCs w:val="24"/>
              </w:rPr>
              <w:t>Объем,</w:t>
            </w:r>
          </w:p>
          <w:p w14:paraId="047B1397" w14:textId="77777777" w:rsidR="009D3C8F" w:rsidRPr="005D2881" w:rsidRDefault="009D3C8F" w:rsidP="00C27B1B">
            <w:pPr>
              <w:tabs>
                <w:tab w:val="num" w:pos="426"/>
              </w:tabs>
              <w:ind w:left="-38" w:right="-108"/>
              <w:jc w:val="center"/>
              <w:rPr>
                <w:sz w:val="24"/>
                <w:szCs w:val="24"/>
              </w:rPr>
            </w:pPr>
            <w:proofErr w:type="spellStart"/>
            <w:r w:rsidRPr="005D2881">
              <w:rPr>
                <w:sz w:val="24"/>
                <w:szCs w:val="24"/>
              </w:rPr>
              <w:t>п.л</w:t>
            </w:r>
            <w:proofErr w:type="spellEnd"/>
            <w:r w:rsidRPr="005D2881">
              <w:rPr>
                <w:sz w:val="24"/>
                <w:szCs w:val="24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2B4D" w14:textId="77777777" w:rsidR="009D3C8F" w:rsidRPr="005D2881" w:rsidRDefault="009D3C8F" w:rsidP="00C27B1B">
            <w:pPr>
              <w:tabs>
                <w:tab w:val="num" w:pos="426"/>
              </w:tabs>
              <w:ind w:left="-38" w:right="-108"/>
              <w:jc w:val="center"/>
              <w:rPr>
                <w:sz w:val="24"/>
                <w:szCs w:val="24"/>
              </w:rPr>
            </w:pPr>
            <w:r w:rsidRPr="005D2881">
              <w:rPr>
                <w:sz w:val="24"/>
                <w:szCs w:val="24"/>
              </w:rPr>
              <w:t>Ф.И.О.</w:t>
            </w:r>
          </w:p>
          <w:p w14:paraId="41A8D93A" w14:textId="77777777" w:rsidR="009D3C8F" w:rsidRPr="005D2881" w:rsidRDefault="009D3C8F" w:rsidP="00C27B1B">
            <w:pPr>
              <w:tabs>
                <w:tab w:val="num" w:pos="426"/>
              </w:tabs>
              <w:ind w:left="-38" w:right="-108"/>
              <w:jc w:val="center"/>
              <w:rPr>
                <w:sz w:val="24"/>
                <w:szCs w:val="24"/>
              </w:rPr>
            </w:pPr>
            <w:r w:rsidRPr="005D2881">
              <w:rPr>
                <w:sz w:val="24"/>
                <w:szCs w:val="24"/>
              </w:rPr>
              <w:t>авторов</w:t>
            </w:r>
          </w:p>
        </w:tc>
      </w:tr>
      <w:tr w:rsidR="009D3C8F" w:rsidRPr="005D2881" w14:paraId="3C05BA8A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CC55" w14:textId="77777777" w:rsidR="009D3C8F" w:rsidRPr="005D2881" w:rsidRDefault="009D3C8F" w:rsidP="001677FF">
            <w:pPr>
              <w:tabs>
                <w:tab w:val="num" w:pos="529"/>
              </w:tabs>
              <w:jc w:val="center"/>
              <w:rPr>
                <w:b/>
                <w:sz w:val="24"/>
                <w:szCs w:val="24"/>
              </w:rPr>
            </w:pPr>
            <w:r w:rsidRPr="005D28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B558" w14:textId="77777777" w:rsidR="009D3C8F" w:rsidRPr="005D2881" w:rsidRDefault="009D3C8F" w:rsidP="00C27B1B">
            <w:pPr>
              <w:tabs>
                <w:tab w:val="num" w:pos="426"/>
              </w:tabs>
              <w:jc w:val="center"/>
              <w:rPr>
                <w:b/>
                <w:sz w:val="24"/>
                <w:szCs w:val="24"/>
              </w:rPr>
            </w:pPr>
            <w:r w:rsidRPr="005D28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A9FE" w14:textId="77777777" w:rsidR="009D3C8F" w:rsidRPr="005D2881" w:rsidRDefault="009D3C8F" w:rsidP="00C27B1B">
            <w:pPr>
              <w:tabs>
                <w:tab w:val="num" w:pos="426"/>
              </w:tabs>
              <w:ind w:right="-73"/>
              <w:jc w:val="center"/>
              <w:rPr>
                <w:b/>
                <w:sz w:val="24"/>
                <w:szCs w:val="24"/>
              </w:rPr>
            </w:pPr>
            <w:r w:rsidRPr="005D28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185" w14:textId="77777777" w:rsidR="009D3C8F" w:rsidRPr="005D2881" w:rsidRDefault="009D3C8F" w:rsidP="00C27B1B">
            <w:pPr>
              <w:tabs>
                <w:tab w:val="num" w:pos="426"/>
              </w:tabs>
              <w:jc w:val="center"/>
              <w:rPr>
                <w:b/>
                <w:sz w:val="24"/>
                <w:szCs w:val="24"/>
              </w:rPr>
            </w:pPr>
            <w:r w:rsidRPr="005D28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704B" w14:textId="77777777" w:rsidR="009D3C8F" w:rsidRPr="005D2881" w:rsidRDefault="009D3C8F" w:rsidP="00C27B1B">
            <w:pPr>
              <w:tabs>
                <w:tab w:val="num" w:pos="426"/>
              </w:tabs>
              <w:jc w:val="center"/>
              <w:rPr>
                <w:b/>
                <w:sz w:val="24"/>
                <w:szCs w:val="24"/>
              </w:rPr>
            </w:pPr>
            <w:r w:rsidRPr="005D28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0D6" w14:textId="77777777" w:rsidR="009D3C8F" w:rsidRPr="005D2881" w:rsidRDefault="009D3C8F" w:rsidP="00C27B1B">
            <w:pPr>
              <w:tabs>
                <w:tab w:val="num" w:pos="426"/>
              </w:tabs>
              <w:jc w:val="center"/>
              <w:rPr>
                <w:b/>
                <w:sz w:val="24"/>
                <w:szCs w:val="24"/>
              </w:rPr>
            </w:pPr>
            <w:r w:rsidRPr="005D2881">
              <w:rPr>
                <w:b/>
                <w:sz w:val="24"/>
                <w:szCs w:val="24"/>
              </w:rPr>
              <w:t>6</w:t>
            </w:r>
          </w:p>
        </w:tc>
      </w:tr>
      <w:tr w:rsidR="009D3C8F" w:rsidRPr="005D2881" w14:paraId="5F2FC417" w14:textId="77777777" w:rsidTr="007300A4">
        <w:trPr>
          <w:jc w:val="center"/>
        </w:trPr>
        <w:tc>
          <w:tcPr>
            <w:tcW w:w="15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0DD5" w14:textId="77777777" w:rsidR="009D3C8F" w:rsidRPr="005D2881" w:rsidRDefault="009D3C8F" w:rsidP="001677FF">
            <w:pPr>
              <w:pStyle w:val="a8"/>
              <w:numPr>
                <w:ilvl w:val="1"/>
                <w:numId w:val="2"/>
              </w:numPr>
              <w:tabs>
                <w:tab w:val="num" w:pos="529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D2881">
              <w:rPr>
                <w:b/>
                <w:sz w:val="24"/>
                <w:szCs w:val="24"/>
              </w:rPr>
              <w:t>Статьи, опубликованные в международных рецензируемых научных журналах,</w:t>
            </w:r>
          </w:p>
          <w:p w14:paraId="0F698C15" w14:textId="77777777" w:rsidR="009D3C8F" w:rsidRPr="005D2881" w:rsidRDefault="009D3C8F" w:rsidP="002A2223">
            <w:pPr>
              <w:pStyle w:val="a8"/>
              <w:tabs>
                <w:tab w:val="num" w:pos="529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5D2881">
              <w:rPr>
                <w:b/>
                <w:sz w:val="24"/>
                <w:szCs w:val="24"/>
              </w:rPr>
              <w:t xml:space="preserve">входящих в базу данных </w:t>
            </w:r>
            <w:r w:rsidRPr="005D2881">
              <w:rPr>
                <w:b/>
                <w:sz w:val="24"/>
                <w:szCs w:val="24"/>
                <w:lang w:val="en-US"/>
              </w:rPr>
              <w:t>Scopus</w:t>
            </w:r>
            <w:r w:rsidRPr="005D2881">
              <w:rPr>
                <w:b/>
                <w:sz w:val="24"/>
                <w:szCs w:val="24"/>
              </w:rPr>
              <w:t xml:space="preserve"> показатель </w:t>
            </w:r>
            <w:proofErr w:type="spellStart"/>
            <w:r w:rsidRPr="005D2881">
              <w:rPr>
                <w:b/>
                <w:sz w:val="24"/>
                <w:szCs w:val="24"/>
              </w:rPr>
              <w:t>процентиль</w:t>
            </w:r>
            <w:proofErr w:type="spellEnd"/>
            <w:r w:rsidRPr="005D2881">
              <w:rPr>
                <w:b/>
                <w:sz w:val="24"/>
                <w:szCs w:val="24"/>
              </w:rPr>
              <w:t xml:space="preserve"> по </w:t>
            </w:r>
            <w:r w:rsidRPr="005D2881">
              <w:rPr>
                <w:b/>
                <w:sz w:val="24"/>
                <w:szCs w:val="24"/>
                <w:lang w:val="en-US"/>
              </w:rPr>
              <w:t>Cite</w:t>
            </w:r>
            <w:r w:rsidRPr="005D2881">
              <w:rPr>
                <w:b/>
                <w:sz w:val="24"/>
                <w:szCs w:val="24"/>
              </w:rPr>
              <w:t xml:space="preserve"> </w:t>
            </w:r>
            <w:r w:rsidRPr="005D2881">
              <w:rPr>
                <w:b/>
                <w:sz w:val="24"/>
                <w:szCs w:val="24"/>
                <w:lang w:val="en-US"/>
              </w:rPr>
              <w:t>Score</w:t>
            </w:r>
            <w:r w:rsidRPr="005D2881">
              <w:rPr>
                <w:b/>
                <w:sz w:val="24"/>
                <w:szCs w:val="24"/>
              </w:rPr>
              <w:t xml:space="preserve"> </w:t>
            </w:r>
            <w:r w:rsidRPr="005D2881">
              <w:rPr>
                <w:b/>
                <w:i/>
                <w:sz w:val="24"/>
                <w:szCs w:val="24"/>
              </w:rPr>
              <w:t>не менее 35</w:t>
            </w:r>
          </w:p>
        </w:tc>
      </w:tr>
      <w:tr w:rsidR="009D3C8F" w:rsidRPr="004373DD" w14:paraId="6D480DEE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49D" w14:textId="65BD6AC3" w:rsidR="009D3C8F" w:rsidRPr="00B566DD" w:rsidRDefault="00B566DD" w:rsidP="001677FF">
            <w:pPr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6835" w14:textId="4CBF6E53" w:rsidR="009D3C8F" w:rsidRPr="005D2881" w:rsidRDefault="0066281C" w:rsidP="00C27B1B">
            <w:pPr>
              <w:pStyle w:val="Default"/>
              <w:rPr>
                <w:color w:val="auto"/>
                <w:lang w:val="kk-KZ"/>
              </w:rPr>
            </w:pPr>
            <w:r w:rsidRPr="00F51081">
              <w:rPr>
                <w:lang w:val="en-US"/>
              </w:rPr>
              <w:t>MULTI-CRITERIA EVALUATION OF PROFESSIONAL QUALITIES OF RAILWAY DISPATCHING PERSO</w:t>
            </w:r>
            <w:r w:rsidRPr="00F51081">
              <w:rPr>
                <w:lang w:val="en-US"/>
              </w:rPr>
              <w:t>N</w:t>
            </w:r>
            <w:r w:rsidRPr="00F51081">
              <w:rPr>
                <w:lang w:val="en-US"/>
              </w:rPr>
              <w:t>NEL USING COMPUTER SIMUL</w:t>
            </w:r>
            <w:r w:rsidRPr="00F51081">
              <w:rPr>
                <w:lang w:val="en-US"/>
              </w:rPr>
              <w:t>A</w:t>
            </w:r>
            <w:r w:rsidRPr="00F51081">
              <w:rPr>
                <w:lang w:val="en-US"/>
              </w:rPr>
              <w:t>TIONS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85AF" w14:textId="77777777" w:rsidR="00A37BCC" w:rsidRPr="005D2881" w:rsidRDefault="00A37BCC" w:rsidP="00C27B1B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  <w:p w14:paraId="6EAD488A" w14:textId="77777777" w:rsidR="009D3C8F" w:rsidRPr="005D2881" w:rsidRDefault="00A37BCC" w:rsidP="00C27B1B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D6D4" w14:textId="77777777" w:rsidR="0066281C" w:rsidRPr="00C4189A" w:rsidRDefault="0066281C" w:rsidP="0066281C">
            <w:pPr>
              <w:suppressAutoHyphens/>
              <w:spacing w:line="228" w:lineRule="auto"/>
              <w:jc w:val="both"/>
              <w:rPr>
                <w:rStyle w:val="A00"/>
                <w:sz w:val="24"/>
                <w:szCs w:val="24"/>
                <w:lang w:val="en-US"/>
              </w:rPr>
            </w:pPr>
            <w:proofErr w:type="spellStart"/>
            <w:r w:rsidRPr="00C4189A">
              <w:rPr>
                <w:rStyle w:val="A00"/>
                <w:sz w:val="24"/>
                <w:szCs w:val="24"/>
                <w:lang w:val="en-US"/>
              </w:rPr>
              <w:t>NaukovyiVisnykNatsionalnohoHirnychohoUniversytetu</w:t>
            </w:r>
            <w:proofErr w:type="spellEnd"/>
            <w:r w:rsidRPr="00C4189A">
              <w:rPr>
                <w:rStyle w:val="A00"/>
                <w:sz w:val="24"/>
                <w:szCs w:val="24"/>
                <w:lang w:val="en-US"/>
              </w:rPr>
              <w:t xml:space="preserve">, 2022, № 2 </w:t>
            </w:r>
            <w:proofErr w:type="spellStart"/>
            <w:r w:rsidRPr="00C4189A">
              <w:rPr>
                <w:i/>
                <w:sz w:val="24"/>
                <w:szCs w:val="24"/>
                <w:shd w:val="clear" w:color="auto" w:fill="FFFFFF"/>
                <w:lang w:val="en-US"/>
              </w:rPr>
              <w:t>pp</w:t>
            </w:r>
            <w:proofErr w:type="spellEnd"/>
            <w:r w:rsidRPr="00C4189A">
              <w:rPr>
                <w:i/>
                <w:sz w:val="24"/>
                <w:szCs w:val="24"/>
                <w:shd w:val="clear" w:color="auto" w:fill="FFFFFF"/>
                <w:lang w:val="en-US"/>
              </w:rPr>
              <w:t xml:space="preserve"> 141-147.</w:t>
            </w:r>
          </w:p>
          <w:p w14:paraId="6E205895" w14:textId="77777777" w:rsidR="0066281C" w:rsidRPr="00C4189A" w:rsidRDefault="0066281C" w:rsidP="0066281C">
            <w:pPr>
              <w:suppressAutoHyphens/>
              <w:spacing w:line="228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C4189A">
              <w:rPr>
                <w:bCs/>
                <w:i/>
                <w:sz w:val="24"/>
                <w:szCs w:val="24"/>
                <w:lang w:val="en-US"/>
              </w:rPr>
              <w:t>DOI: </w:t>
            </w:r>
            <w:r w:rsidRPr="00C4189A">
              <w:rPr>
                <w:rFonts w:eastAsia="Newton-Regular"/>
                <w:color w:val="0000FF"/>
                <w:sz w:val="24"/>
                <w:szCs w:val="24"/>
                <w:lang w:val="en-US"/>
              </w:rPr>
              <w:t>https://doi.org/10.33271/nvngu/2022-2/141</w:t>
            </w:r>
          </w:p>
          <w:p w14:paraId="668235FB" w14:textId="66F832BA" w:rsidR="00A336BB" w:rsidRPr="0066281C" w:rsidRDefault="00A336BB" w:rsidP="00E278F4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DE7" w14:textId="32829022" w:rsidR="009D3C8F" w:rsidRPr="005D2881" w:rsidRDefault="009D3C8F" w:rsidP="0066281C">
            <w:pPr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0,</w:t>
            </w:r>
            <w:r w:rsidR="0066281C">
              <w:rPr>
                <w:sz w:val="24"/>
                <w:szCs w:val="24"/>
                <w:lang w:val="kk-KZ"/>
              </w:rPr>
              <w:t>437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A32" w14:textId="77777777" w:rsidR="00BB61F6" w:rsidRPr="00571153" w:rsidRDefault="00BB61F6" w:rsidP="00BB61F6">
            <w:pPr>
              <w:autoSpaceDE w:val="0"/>
              <w:autoSpaceDN w:val="0"/>
              <w:adjustRightInd w:val="0"/>
              <w:rPr>
                <w:rFonts w:eastAsia="Newton-Bold"/>
                <w:bCs/>
                <w:sz w:val="24"/>
                <w:szCs w:val="24"/>
                <w:lang w:val="en-US"/>
              </w:rPr>
            </w:pPr>
            <w:r w:rsidRPr="00571153">
              <w:rPr>
                <w:rFonts w:eastAsia="Newton-Bold"/>
                <w:bCs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571153">
              <w:rPr>
                <w:rFonts w:eastAsia="Newton-Bold"/>
                <w:bCs/>
                <w:sz w:val="24"/>
                <w:szCs w:val="24"/>
                <w:lang w:val="en-US"/>
              </w:rPr>
              <w:t>Ursarova</w:t>
            </w:r>
            <w:proofErr w:type="spellEnd"/>
            <w:r w:rsidRPr="00571153">
              <w:rPr>
                <w:rFonts w:eastAsia="Newton-Bold"/>
                <w:bCs/>
                <w:sz w:val="24"/>
                <w:szCs w:val="24"/>
                <w:lang w:val="en-US"/>
              </w:rPr>
              <w:t>,</w:t>
            </w:r>
          </w:p>
          <w:p w14:paraId="4EE19642" w14:textId="77777777" w:rsidR="00BB61F6" w:rsidRPr="00571153" w:rsidRDefault="00BB61F6" w:rsidP="00BB61F6">
            <w:pPr>
              <w:autoSpaceDE w:val="0"/>
              <w:autoSpaceDN w:val="0"/>
              <w:adjustRightInd w:val="0"/>
              <w:rPr>
                <w:rFonts w:eastAsia="Newton-Bold"/>
                <w:bCs/>
                <w:sz w:val="24"/>
                <w:szCs w:val="24"/>
                <w:lang w:val="en-US"/>
              </w:rPr>
            </w:pPr>
            <w:r w:rsidRPr="00571153">
              <w:rPr>
                <w:rFonts w:eastAsia="Newton-Bold"/>
                <w:bCs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571153">
              <w:rPr>
                <w:rFonts w:eastAsia="Newton-Bold"/>
                <w:bCs/>
                <w:sz w:val="24"/>
                <w:szCs w:val="24"/>
                <w:lang w:val="en-US"/>
              </w:rPr>
              <w:t>Mussaliyeva</w:t>
            </w:r>
            <w:proofErr w:type="spellEnd"/>
            <w:r w:rsidRPr="00571153">
              <w:rPr>
                <w:rFonts w:eastAsia="Newton-Bold"/>
                <w:bCs/>
                <w:sz w:val="24"/>
                <w:szCs w:val="24"/>
                <w:lang w:val="en-US"/>
              </w:rPr>
              <w:t>,</w:t>
            </w:r>
          </w:p>
          <w:p w14:paraId="35A78620" w14:textId="77777777" w:rsidR="00BB61F6" w:rsidRPr="00571153" w:rsidRDefault="00BB61F6" w:rsidP="00BB61F6">
            <w:pPr>
              <w:autoSpaceDE w:val="0"/>
              <w:autoSpaceDN w:val="0"/>
              <w:adjustRightInd w:val="0"/>
              <w:rPr>
                <w:rFonts w:eastAsia="Newton-Bold"/>
                <w:bCs/>
                <w:sz w:val="24"/>
                <w:szCs w:val="24"/>
                <w:lang w:val="en-US"/>
              </w:rPr>
            </w:pPr>
            <w:r w:rsidRPr="00571153">
              <w:rPr>
                <w:rFonts w:eastAsia="Newton-Bold"/>
                <w:bCs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571153">
              <w:rPr>
                <w:rFonts w:eastAsia="Newton-Bold"/>
                <w:bCs/>
                <w:sz w:val="24"/>
                <w:szCs w:val="24"/>
                <w:lang w:val="en-US"/>
              </w:rPr>
              <w:t>Kozachenko</w:t>
            </w:r>
            <w:proofErr w:type="spellEnd"/>
            <w:r w:rsidRPr="00571153">
              <w:rPr>
                <w:rFonts w:eastAsia="Newton-Bold"/>
                <w:bCs/>
                <w:sz w:val="24"/>
                <w:szCs w:val="24"/>
                <w:lang w:val="en-US"/>
              </w:rPr>
              <w:t>,</w:t>
            </w:r>
          </w:p>
          <w:p w14:paraId="71FC0B3D" w14:textId="4D97536F" w:rsidR="009D3C8F" w:rsidRPr="005D2881" w:rsidRDefault="00BB61F6" w:rsidP="00D22F14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571153">
              <w:rPr>
                <w:rFonts w:eastAsia="Newton-Bold"/>
                <w:bCs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571153">
              <w:rPr>
                <w:rFonts w:eastAsia="Newton-Bold"/>
                <w:bCs/>
                <w:sz w:val="24"/>
                <w:szCs w:val="24"/>
                <w:lang w:val="en-US"/>
              </w:rPr>
              <w:t>Vernyhora</w:t>
            </w:r>
            <w:proofErr w:type="spellEnd"/>
            <w:r w:rsidR="00D22F1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9D3C8F" w:rsidRPr="00F3520A" w14:paraId="639AFA47" w14:textId="77777777" w:rsidTr="00B42642">
        <w:trPr>
          <w:trHeight w:val="1436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5D86" w14:textId="270E5B98" w:rsidR="009D3C8F" w:rsidRPr="00B566DD" w:rsidRDefault="00B566DD" w:rsidP="001677FF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B0A7" w14:textId="77777777" w:rsidR="00F3520A" w:rsidRPr="00852B68" w:rsidRDefault="00F3520A" w:rsidP="00F3520A">
            <w:pPr>
              <w:autoSpaceDE w:val="0"/>
              <w:autoSpaceDN w:val="0"/>
              <w:adjustRightInd w:val="0"/>
              <w:rPr>
                <w:rFonts w:eastAsia="Newton-Bold"/>
                <w:sz w:val="24"/>
                <w:szCs w:val="24"/>
                <w:lang w:val="en-US"/>
              </w:rPr>
            </w:pPr>
            <w:r w:rsidRPr="00852B68">
              <w:rPr>
                <w:rFonts w:eastAsia="Newton-Bold"/>
                <w:sz w:val="24"/>
                <w:szCs w:val="24"/>
                <w:lang w:val="en-US"/>
              </w:rPr>
              <w:t>DIGITALIZATION APPROACH IN EDUCATION BASED ON APPLYING</w:t>
            </w:r>
          </w:p>
          <w:p w14:paraId="664F8D1B" w14:textId="108CBEBA" w:rsidR="009D3C8F" w:rsidRPr="005D2881" w:rsidRDefault="00F3520A" w:rsidP="00F3520A">
            <w:pPr>
              <w:pStyle w:val="Default"/>
              <w:rPr>
                <w:color w:val="auto"/>
                <w:lang w:val="en-US"/>
              </w:rPr>
            </w:pPr>
            <w:r w:rsidRPr="00852B68">
              <w:rPr>
                <w:rFonts w:eastAsia="Newton-Bold"/>
                <w:lang w:val="en-US"/>
              </w:rPr>
              <w:t>THE NETWORK READINESS INDEX AS THE UNIVERSAL METRIC</w:t>
            </w:r>
            <w:r w:rsidRPr="005D2881"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06A" w14:textId="77777777" w:rsidR="00E278F4" w:rsidRPr="005D2881" w:rsidRDefault="00E278F4" w:rsidP="00E278F4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  <w:p w14:paraId="3A75C592" w14:textId="55A76C94" w:rsidR="009D3C8F" w:rsidRPr="005D2881" w:rsidRDefault="00E278F4" w:rsidP="00E278F4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0A5" w14:textId="77777777" w:rsidR="00F3520A" w:rsidRPr="00C4189A" w:rsidRDefault="00F3520A" w:rsidP="00F3520A">
            <w:pPr>
              <w:rPr>
                <w:sz w:val="24"/>
                <w:szCs w:val="24"/>
                <w:lang w:val="en-US"/>
              </w:rPr>
            </w:pPr>
            <w:r w:rsidRPr="00C4189A">
              <w:rPr>
                <w:sz w:val="24"/>
                <w:szCs w:val="24"/>
                <w:lang w:val="en-US"/>
              </w:rPr>
              <w:t xml:space="preserve">ISSN 2071-2227, E-ISSN 2223-2362, </w:t>
            </w:r>
            <w:r w:rsidRPr="00C4189A">
              <w:rPr>
                <w:sz w:val="24"/>
                <w:szCs w:val="24"/>
                <w:lang w:val="kk-KZ"/>
              </w:rPr>
              <w:t xml:space="preserve">NaukovyiVisnykNatsionalnohoHirnychohoUniversytetu, 2022, № 4. </w:t>
            </w:r>
            <w:r w:rsidRPr="00C4189A">
              <w:rPr>
                <w:sz w:val="24"/>
                <w:szCs w:val="24"/>
              </w:rPr>
              <w:t>С</w:t>
            </w:r>
            <w:r w:rsidRPr="00C4189A">
              <w:rPr>
                <w:sz w:val="24"/>
                <w:szCs w:val="24"/>
                <w:lang w:val="en-US"/>
              </w:rPr>
              <w:t>.162-169</w:t>
            </w:r>
          </w:p>
          <w:p w14:paraId="70D4DD55" w14:textId="77777777" w:rsidR="00F3520A" w:rsidRPr="00C4189A" w:rsidRDefault="00F3520A" w:rsidP="00F3520A">
            <w:pPr>
              <w:suppressAutoHyphens/>
              <w:spacing w:line="228" w:lineRule="auto"/>
              <w:rPr>
                <w:bCs/>
                <w:sz w:val="24"/>
                <w:szCs w:val="24"/>
                <w:lang w:val="en-US"/>
              </w:rPr>
            </w:pPr>
            <w:r w:rsidRPr="00C4189A">
              <w:rPr>
                <w:bCs/>
                <w:sz w:val="24"/>
                <w:szCs w:val="24"/>
                <w:lang w:val="en-US"/>
              </w:rPr>
              <w:t>DOI:</w:t>
            </w:r>
          </w:p>
          <w:p w14:paraId="313C0C74" w14:textId="77777777" w:rsidR="00F3520A" w:rsidRPr="00C4189A" w:rsidRDefault="00F3520A" w:rsidP="00F3520A">
            <w:pPr>
              <w:suppressAutoHyphens/>
              <w:spacing w:line="228" w:lineRule="auto"/>
              <w:rPr>
                <w:sz w:val="24"/>
                <w:szCs w:val="24"/>
                <w:lang w:val="en-US"/>
              </w:rPr>
            </w:pPr>
            <w:r w:rsidRPr="00C4189A">
              <w:rPr>
                <w:rFonts w:eastAsia="Newton-Regular"/>
                <w:color w:val="0000FF"/>
                <w:sz w:val="24"/>
                <w:szCs w:val="24"/>
                <w:lang w:val="kk-KZ"/>
              </w:rPr>
              <w:t>https://doi.org/10.33271/nvngu/2022-4/162</w:t>
            </w:r>
          </w:p>
          <w:p w14:paraId="67B67A4E" w14:textId="77777777" w:rsidR="00F3520A" w:rsidRPr="00C4189A" w:rsidRDefault="00F3520A" w:rsidP="00F3520A">
            <w:pPr>
              <w:suppressAutoHyphens/>
              <w:spacing w:line="228" w:lineRule="auto"/>
              <w:rPr>
                <w:sz w:val="24"/>
                <w:szCs w:val="24"/>
                <w:lang w:val="en-US"/>
              </w:rPr>
            </w:pPr>
          </w:p>
          <w:p w14:paraId="7292E56F" w14:textId="21DD8C8C" w:rsidR="009D3C8F" w:rsidRPr="00C4189A" w:rsidRDefault="009D3C8F" w:rsidP="00A336BB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C106" w14:textId="5957D9AC" w:rsidR="009D3C8F" w:rsidRPr="005D2881" w:rsidRDefault="00E278F4" w:rsidP="00C27B1B">
            <w:pPr>
              <w:jc w:val="center"/>
              <w:rPr>
                <w:sz w:val="24"/>
                <w:szCs w:val="24"/>
              </w:rPr>
            </w:pPr>
            <w:r w:rsidRPr="005D2881">
              <w:rPr>
                <w:sz w:val="24"/>
                <w:szCs w:val="24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0657" w14:textId="77777777" w:rsidR="00F3520A" w:rsidRPr="00D53D6E" w:rsidRDefault="00F3520A" w:rsidP="00F3520A">
            <w:pPr>
              <w:autoSpaceDE w:val="0"/>
              <w:autoSpaceDN w:val="0"/>
              <w:adjustRightInd w:val="0"/>
              <w:rPr>
                <w:rFonts w:eastAsia="Newton-Bold"/>
                <w:sz w:val="24"/>
                <w:szCs w:val="24"/>
                <w:lang w:val="en-US"/>
              </w:rPr>
            </w:pPr>
            <w:r w:rsidRPr="00942798">
              <w:rPr>
                <w:rFonts w:eastAsia="Newton-Bold"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942798">
              <w:rPr>
                <w:rFonts w:eastAsia="Newton-Bold"/>
                <w:sz w:val="24"/>
                <w:szCs w:val="24"/>
                <w:lang w:val="en-US"/>
              </w:rPr>
              <w:t>Zhanbirov</w:t>
            </w:r>
            <w:proofErr w:type="spellEnd"/>
            <w:r w:rsidRPr="00942798">
              <w:rPr>
                <w:rFonts w:eastAsia="Newton-Bold"/>
                <w:sz w:val="24"/>
                <w:szCs w:val="24"/>
                <w:lang w:val="en-US"/>
              </w:rPr>
              <w:t>,</w:t>
            </w:r>
          </w:p>
          <w:p w14:paraId="359F95A4" w14:textId="77777777" w:rsidR="00F3520A" w:rsidRPr="00942798" w:rsidRDefault="00F3520A" w:rsidP="00F3520A">
            <w:pPr>
              <w:autoSpaceDE w:val="0"/>
              <w:autoSpaceDN w:val="0"/>
              <w:adjustRightInd w:val="0"/>
              <w:rPr>
                <w:rFonts w:eastAsia="Newton-Bold"/>
                <w:sz w:val="24"/>
                <w:szCs w:val="24"/>
                <w:lang w:val="en-US"/>
              </w:rPr>
            </w:pPr>
            <w:r w:rsidRPr="00942798">
              <w:rPr>
                <w:rFonts w:eastAsia="Newton-Bold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942798">
              <w:rPr>
                <w:rFonts w:eastAsia="Newton-Bold"/>
                <w:sz w:val="24"/>
                <w:szCs w:val="24"/>
                <w:lang w:val="en-US"/>
              </w:rPr>
              <w:t>Toktamyssova</w:t>
            </w:r>
            <w:proofErr w:type="spellEnd"/>
            <w:r w:rsidRPr="00942798">
              <w:rPr>
                <w:rFonts w:eastAsia="Newton-Bold"/>
                <w:sz w:val="24"/>
                <w:szCs w:val="24"/>
                <w:lang w:val="en-US"/>
              </w:rPr>
              <w:t>,</w:t>
            </w:r>
          </w:p>
          <w:p w14:paraId="463C72B2" w14:textId="77777777" w:rsidR="00F3520A" w:rsidRPr="00942798" w:rsidRDefault="00F3520A" w:rsidP="00F3520A">
            <w:pPr>
              <w:autoSpaceDE w:val="0"/>
              <w:autoSpaceDN w:val="0"/>
              <w:adjustRightInd w:val="0"/>
              <w:rPr>
                <w:rFonts w:eastAsia="Newton-Bold"/>
                <w:sz w:val="24"/>
                <w:szCs w:val="24"/>
                <w:lang w:val="en-US"/>
              </w:rPr>
            </w:pPr>
            <w:r w:rsidRPr="00942798">
              <w:rPr>
                <w:rFonts w:eastAsia="Newton-Bold"/>
                <w:sz w:val="24"/>
                <w:szCs w:val="24"/>
                <w:lang w:val="en-US"/>
              </w:rPr>
              <w:t xml:space="preserve">Y. S. </w:t>
            </w:r>
            <w:proofErr w:type="spellStart"/>
            <w:r w:rsidRPr="00942798">
              <w:rPr>
                <w:rFonts w:eastAsia="Newton-Bold"/>
                <w:sz w:val="24"/>
                <w:szCs w:val="24"/>
                <w:lang w:val="en-US"/>
              </w:rPr>
              <w:t>Tanachova</w:t>
            </w:r>
            <w:proofErr w:type="spellEnd"/>
            <w:r w:rsidRPr="00942798">
              <w:rPr>
                <w:rFonts w:eastAsia="Newton-Bold"/>
                <w:sz w:val="24"/>
                <w:szCs w:val="24"/>
                <w:lang w:val="en-US"/>
              </w:rPr>
              <w:t>,</w:t>
            </w:r>
          </w:p>
          <w:p w14:paraId="1808E065" w14:textId="77777777" w:rsidR="00F3520A" w:rsidRPr="00942798" w:rsidRDefault="00F3520A" w:rsidP="00F3520A">
            <w:pPr>
              <w:autoSpaceDE w:val="0"/>
              <w:autoSpaceDN w:val="0"/>
              <w:adjustRightInd w:val="0"/>
              <w:rPr>
                <w:rFonts w:eastAsia="Newton-Bold"/>
                <w:sz w:val="24"/>
                <w:szCs w:val="24"/>
                <w:lang w:val="en-US"/>
              </w:rPr>
            </w:pPr>
            <w:r w:rsidRPr="00942798">
              <w:rPr>
                <w:rFonts w:eastAsia="Newton-Bold"/>
                <w:sz w:val="24"/>
                <w:szCs w:val="24"/>
                <w:lang w:val="en-US"/>
              </w:rPr>
              <w:t xml:space="preserve">T. A. </w:t>
            </w:r>
            <w:proofErr w:type="spellStart"/>
            <w:r w:rsidRPr="00942798">
              <w:rPr>
                <w:rFonts w:eastAsia="Newton-Bold"/>
                <w:sz w:val="24"/>
                <w:szCs w:val="24"/>
                <w:lang w:val="en-US"/>
              </w:rPr>
              <w:t>Zheldak</w:t>
            </w:r>
            <w:proofErr w:type="spellEnd"/>
          </w:p>
          <w:p w14:paraId="22A65F19" w14:textId="5E7EFD11" w:rsidR="00DB100A" w:rsidRPr="005D2881" w:rsidRDefault="00DB100A" w:rsidP="00E278F4">
            <w:pPr>
              <w:widowControl w:val="0"/>
              <w:ind w:left="-20" w:right="-8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C2469" w:rsidRPr="0090046D" w14:paraId="550930D7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7B4B" w14:textId="4CA30CD6" w:rsidR="00DC2469" w:rsidRPr="00B566DD" w:rsidRDefault="00B566DD" w:rsidP="001677FF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DE5A" w14:textId="77777777" w:rsidR="007C1699" w:rsidRPr="00D53D6E" w:rsidRDefault="007C1699" w:rsidP="007C1699">
            <w:pPr>
              <w:rPr>
                <w:sz w:val="24"/>
                <w:szCs w:val="24"/>
                <w:lang w:val="en-US"/>
              </w:rPr>
            </w:pPr>
            <w:r w:rsidRPr="00D53D6E">
              <w:rPr>
                <w:sz w:val="24"/>
                <w:szCs w:val="24"/>
                <w:lang w:val="en-US"/>
              </w:rPr>
              <w:t>ASSESSING THE SYNERGETIC E</w:t>
            </w:r>
            <w:r w:rsidRPr="00D53D6E">
              <w:rPr>
                <w:sz w:val="24"/>
                <w:szCs w:val="24"/>
                <w:lang w:val="en-US"/>
              </w:rPr>
              <w:t>F</w:t>
            </w:r>
            <w:r w:rsidRPr="00D53D6E">
              <w:rPr>
                <w:sz w:val="24"/>
                <w:szCs w:val="24"/>
                <w:lang w:val="en-US"/>
              </w:rPr>
              <w:t>FECT OF SELECTING THE OPT</w:t>
            </w:r>
            <w:r w:rsidRPr="00D53D6E">
              <w:rPr>
                <w:sz w:val="24"/>
                <w:szCs w:val="24"/>
                <w:lang w:val="en-US"/>
              </w:rPr>
              <w:t>I</w:t>
            </w:r>
            <w:r w:rsidRPr="00D53D6E">
              <w:rPr>
                <w:sz w:val="24"/>
                <w:szCs w:val="24"/>
                <w:lang w:val="en-US"/>
              </w:rPr>
              <w:t>MAL STRUCTURE OF A LOGISTICS CHAIN</w:t>
            </w:r>
          </w:p>
          <w:p w14:paraId="288DC5B6" w14:textId="19BDC404" w:rsidR="00DC2469" w:rsidRPr="005D2881" w:rsidRDefault="00DC2469" w:rsidP="00D15204">
            <w:pPr>
              <w:pStyle w:val="2"/>
              <w:ind w:left="-40"/>
              <w:jc w:val="both"/>
              <w:rPr>
                <w:rStyle w:val="highlight-moduleako5d"/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C100" w14:textId="77777777" w:rsidR="00DC2469" w:rsidRPr="005D2881" w:rsidRDefault="00DC2469" w:rsidP="00DC2469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lastRenderedPageBreak/>
              <w:t>Печатный</w:t>
            </w:r>
          </w:p>
          <w:p w14:paraId="61E6AC4F" w14:textId="22E6F87D" w:rsidR="00DC2469" w:rsidRPr="005D2881" w:rsidRDefault="00DC2469" w:rsidP="00DC2469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1BA5" w14:textId="77777777" w:rsidR="007C1699" w:rsidRPr="0026669A" w:rsidRDefault="007C1699" w:rsidP="007C1699">
            <w:pPr>
              <w:pStyle w:val="ab"/>
              <w:rPr>
                <w:sz w:val="24"/>
                <w:szCs w:val="24"/>
                <w:lang w:val="en-US"/>
              </w:rPr>
            </w:pPr>
            <w:r w:rsidRPr="00E4225B">
              <w:rPr>
                <w:i/>
                <w:sz w:val="24"/>
                <w:szCs w:val="24"/>
                <w:lang w:val="en-US"/>
              </w:rPr>
              <w:t>Scientific Journal of Silesian University of Technology. S</w:t>
            </w:r>
            <w:r w:rsidRPr="00E4225B">
              <w:rPr>
                <w:i/>
                <w:sz w:val="24"/>
                <w:szCs w:val="24"/>
                <w:lang w:val="en-US"/>
              </w:rPr>
              <w:t>e</w:t>
            </w:r>
            <w:r w:rsidRPr="00E4225B">
              <w:rPr>
                <w:i/>
                <w:sz w:val="24"/>
                <w:szCs w:val="24"/>
                <w:lang w:val="en-US"/>
              </w:rPr>
              <w:t>ries Transport</w:t>
            </w:r>
            <w:r w:rsidRPr="00E4225B">
              <w:rPr>
                <w:sz w:val="24"/>
                <w:szCs w:val="24"/>
                <w:lang w:val="en-US"/>
              </w:rPr>
              <w:t xml:space="preserve">. 2024, </w:t>
            </w:r>
            <w:r>
              <w:rPr>
                <w:sz w:val="24"/>
                <w:szCs w:val="24"/>
              </w:rPr>
              <w:t>С</w:t>
            </w:r>
            <w:r w:rsidRPr="0026669A">
              <w:rPr>
                <w:sz w:val="24"/>
                <w:szCs w:val="24"/>
                <w:lang w:val="en-US"/>
              </w:rPr>
              <w:t>.12-29</w:t>
            </w:r>
            <w:r w:rsidRPr="00E4225B">
              <w:rPr>
                <w:sz w:val="24"/>
                <w:szCs w:val="24"/>
                <w:lang w:val="en-US"/>
              </w:rPr>
              <w:t>.</w:t>
            </w:r>
          </w:p>
          <w:p w14:paraId="33AE38D2" w14:textId="768AA94C" w:rsidR="007C1699" w:rsidRPr="0090046D" w:rsidRDefault="007C1699" w:rsidP="007C1699">
            <w:pPr>
              <w:pStyle w:val="ab"/>
              <w:rPr>
                <w:sz w:val="24"/>
                <w:szCs w:val="24"/>
                <w:lang w:val="kk-KZ"/>
              </w:rPr>
            </w:pPr>
            <w:r w:rsidRPr="00E4225B">
              <w:rPr>
                <w:sz w:val="24"/>
                <w:szCs w:val="24"/>
                <w:lang w:val="en-US"/>
              </w:rPr>
              <w:t xml:space="preserve"> ISSN: 0209-3324. DOI: </w:t>
            </w:r>
            <w:r w:rsidR="00E26282">
              <w:fldChar w:fldCharType="begin"/>
            </w:r>
            <w:r w:rsidR="00E26282" w:rsidRPr="0048158B">
              <w:rPr>
                <w:lang w:val="en-US"/>
              </w:rPr>
              <w:instrText xml:space="preserve"> HYPERLINK "https://doi.org/10.20858/sjsutst.2024" </w:instrText>
            </w:r>
            <w:r w:rsidR="00E26282">
              <w:fldChar w:fldCharType="separate"/>
            </w:r>
            <w:r w:rsidR="0090046D" w:rsidRPr="00A71EB3">
              <w:rPr>
                <w:rStyle w:val="aa"/>
                <w:sz w:val="24"/>
                <w:szCs w:val="24"/>
                <w:lang w:val="en-US"/>
              </w:rPr>
              <w:t>https://doi.org/10.20858/sjsutst.2024</w:t>
            </w:r>
            <w:r w:rsidR="00E26282">
              <w:rPr>
                <w:rStyle w:val="aa"/>
                <w:sz w:val="24"/>
                <w:szCs w:val="24"/>
                <w:lang w:val="en-US"/>
              </w:rPr>
              <w:fldChar w:fldCharType="end"/>
            </w:r>
            <w:r w:rsidRPr="00E4225B">
              <w:rPr>
                <w:sz w:val="24"/>
                <w:szCs w:val="24"/>
                <w:lang w:val="en-US"/>
              </w:rPr>
              <w:t>.</w:t>
            </w:r>
            <w:r w:rsidR="0090046D">
              <w:rPr>
                <w:sz w:val="24"/>
                <w:szCs w:val="24"/>
                <w:lang w:val="kk-KZ"/>
              </w:rPr>
              <w:t xml:space="preserve"> </w:t>
            </w:r>
          </w:p>
          <w:p w14:paraId="696D40B1" w14:textId="43160BD2" w:rsidR="00DC2469" w:rsidRPr="005D2881" w:rsidRDefault="00DC2469" w:rsidP="00D15204">
            <w:pPr>
              <w:suppressAutoHyphens/>
              <w:spacing w:line="228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905" w14:textId="4AC85A7F" w:rsidR="00DC2469" w:rsidRPr="005D2881" w:rsidRDefault="00C4189A" w:rsidP="00C27B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1,062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1F9" w14:textId="77777777" w:rsidR="00443F5D" w:rsidRPr="0026669A" w:rsidRDefault="00443F5D" w:rsidP="00443F5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CE0D42">
              <w:rPr>
                <w:sz w:val="24"/>
                <w:szCs w:val="24"/>
                <w:lang w:val="en-US"/>
              </w:rPr>
              <w:t>Vitalii</w:t>
            </w:r>
            <w:proofErr w:type="spellEnd"/>
            <w:r w:rsidRPr="00CE0D42">
              <w:rPr>
                <w:sz w:val="24"/>
                <w:szCs w:val="24"/>
                <w:lang w:val="en-US"/>
              </w:rPr>
              <w:t xml:space="preserve"> NAUMOV</w:t>
            </w:r>
            <w:r w:rsidRPr="0026669A">
              <w:rPr>
                <w:sz w:val="24"/>
                <w:szCs w:val="24"/>
                <w:lang w:val="en-US"/>
              </w:rPr>
              <w:t>,</w:t>
            </w:r>
          </w:p>
          <w:p w14:paraId="6495B889" w14:textId="77777777" w:rsidR="00443F5D" w:rsidRPr="0026669A" w:rsidRDefault="00443F5D" w:rsidP="00443F5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CE0D42">
              <w:rPr>
                <w:sz w:val="24"/>
                <w:szCs w:val="24"/>
                <w:lang w:val="en-US"/>
              </w:rPr>
              <w:t>Ihor</w:t>
            </w:r>
            <w:proofErr w:type="spellEnd"/>
            <w:r w:rsidRPr="00CE0D42">
              <w:rPr>
                <w:sz w:val="24"/>
                <w:szCs w:val="24"/>
                <w:lang w:val="en-US"/>
              </w:rPr>
              <w:t xml:space="preserve"> TARAN</w:t>
            </w:r>
            <w:r w:rsidRPr="0026669A">
              <w:rPr>
                <w:sz w:val="24"/>
                <w:szCs w:val="24"/>
                <w:lang w:val="en-US"/>
              </w:rPr>
              <w:t>,</w:t>
            </w:r>
          </w:p>
          <w:p w14:paraId="5ED539C2" w14:textId="77777777" w:rsidR="00443F5D" w:rsidRPr="0026669A" w:rsidRDefault="00443F5D" w:rsidP="00443F5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CE0D42">
              <w:rPr>
                <w:sz w:val="24"/>
                <w:szCs w:val="24"/>
                <w:lang w:val="en-US"/>
              </w:rPr>
              <w:t>Zhumazhan</w:t>
            </w:r>
            <w:proofErr w:type="spellEnd"/>
            <w:r w:rsidRPr="00CE0D42">
              <w:rPr>
                <w:sz w:val="24"/>
                <w:szCs w:val="24"/>
                <w:lang w:val="en-US"/>
              </w:rPr>
              <w:t xml:space="preserve"> ZHA</w:t>
            </w:r>
            <w:r w:rsidRPr="00CE0D42">
              <w:rPr>
                <w:sz w:val="24"/>
                <w:szCs w:val="24"/>
                <w:lang w:val="en-US"/>
              </w:rPr>
              <w:t>N</w:t>
            </w:r>
            <w:r w:rsidRPr="00CE0D42">
              <w:rPr>
                <w:sz w:val="24"/>
                <w:szCs w:val="24"/>
                <w:lang w:val="en-US"/>
              </w:rPr>
              <w:t>BIROV</w:t>
            </w:r>
            <w:r w:rsidRPr="0026669A">
              <w:rPr>
                <w:sz w:val="24"/>
                <w:szCs w:val="24"/>
                <w:lang w:val="en-US"/>
              </w:rPr>
              <w:t>,</w:t>
            </w:r>
          </w:p>
          <w:p w14:paraId="1AB7C824" w14:textId="77777777" w:rsidR="00443F5D" w:rsidRPr="0090046D" w:rsidRDefault="00443F5D" w:rsidP="00443F5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CE0D42">
              <w:rPr>
                <w:sz w:val="24"/>
                <w:szCs w:val="24"/>
                <w:lang w:val="en-US"/>
              </w:rPr>
              <w:t>Zarina</w:t>
            </w:r>
            <w:proofErr w:type="spellEnd"/>
            <w:r w:rsidRPr="00CE0D42">
              <w:rPr>
                <w:sz w:val="24"/>
                <w:szCs w:val="24"/>
                <w:lang w:val="en-US"/>
              </w:rPr>
              <w:t xml:space="preserve"> KONAKBAI</w:t>
            </w:r>
          </w:p>
          <w:p w14:paraId="1785DC0E" w14:textId="77777777" w:rsidR="00443F5D" w:rsidRPr="0090046D" w:rsidRDefault="00443F5D" w:rsidP="00443F5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14:paraId="0361ABD1" w14:textId="3DC6ACC0" w:rsidR="00694CA7" w:rsidRPr="005D2881" w:rsidRDefault="00694CA7" w:rsidP="00D15204">
            <w:pPr>
              <w:shd w:val="clear" w:color="auto" w:fill="FFFFFF"/>
              <w:jc w:val="center"/>
              <w:rPr>
                <w:color w:val="2E2E2E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E838BC" w:rsidRPr="005D2881" w14:paraId="49EF3468" w14:textId="77777777" w:rsidTr="007300A4">
        <w:trPr>
          <w:jc w:val="center"/>
        </w:trPr>
        <w:tc>
          <w:tcPr>
            <w:tcW w:w="15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E166D" w14:textId="77777777" w:rsidR="00E838BC" w:rsidRPr="005D2881" w:rsidRDefault="00E838BC" w:rsidP="001677FF">
            <w:pPr>
              <w:tabs>
                <w:tab w:val="num" w:pos="529"/>
              </w:tabs>
              <w:jc w:val="center"/>
              <w:rPr>
                <w:b/>
                <w:sz w:val="24"/>
                <w:szCs w:val="24"/>
              </w:rPr>
            </w:pPr>
            <w:r w:rsidRPr="0090046D">
              <w:rPr>
                <w:b/>
                <w:sz w:val="24"/>
                <w:szCs w:val="24"/>
              </w:rPr>
              <w:lastRenderedPageBreak/>
              <w:t xml:space="preserve">1.2. </w:t>
            </w:r>
            <w:r w:rsidRPr="005D2881">
              <w:rPr>
                <w:b/>
                <w:sz w:val="24"/>
                <w:szCs w:val="24"/>
              </w:rPr>
              <w:t>Статьи</w:t>
            </w:r>
            <w:r w:rsidRPr="0090046D">
              <w:rPr>
                <w:b/>
                <w:sz w:val="24"/>
                <w:szCs w:val="24"/>
              </w:rPr>
              <w:t xml:space="preserve">, </w:t>
            </w:r>
            <w:r w:rsidRPr="005D2881">
              <w:rPr>
                <w:b/>
                <w:sz w:val="24"/>
                <w:szCs w:val="24"/>
              </w:rPr>
              <w:t>опубликованные</w:t>
            </w:r>
            <w:r w:rsidRPr="0090046D">
              <w:rPr>
                <w:b/>
                <w:sz w:val="24"/>
                <w:szCs w:val="24"/>
              </w:rPr>
              <w:t xml:space="preserve"> </w:t>
            </w:r>
            <w:r w:rsidRPr="005D2881">
              <w:rPr>
                <w:b/>
                <w:sz w:val="24"/>
                <w:szCs w:val="24"/>
              </w:rPr>
              <w:t>в</w:t>
            </w:r>
            <w:r w:rsidRPr="0090046D">
              <w:rPr>
                <w:b/>
                <w:sz w:val="24"/>
                <w:szCs w:val="24"/>
              </w:rPr>
              <w:t xml:space="preserve"> </w:t>
            </w:r>
            <w:r w:rsidRPr="005D2881">
              <w:rPr>
                <w:b/>
                <w:sz w:val="24"/>
                <w:szCs w:val="24"/>
              </w:rPr>
              <w:t>изданиях</w:t>
            </w:r>
            <w:r w:rsidRPr="0090046D">
              <w:rPr>
                <w:b/>
                <w:sz w:val="24"/>
                <w:szCs w:val="24"/>
              </w:rPr>
              <w:t xml:space="preserve"> </w:t>
            </w:r>
            <w:r w:rsidRPr="005D2881">
              <w:rPr>
                <w:b/>
                <w:sz w:val="24"/>
                <w:szCs w:val="24"/>
              </w:rPr>
              <w:t>по</w:t>
            </w:r>
            <w:r w:rsidRPr="0090046D">
              <w:rPr>
                <w:b/>
                <w:sz w:val="24"/>
                <w:szCs w:val="24"/>
              </w:rPr>
              <w:t xml:space="preserve"> </w:t>
            </w:r>
            <w:r w:rsidRPr="005D2881">
              <w:rPr>
                <w:b/>
                <w:sz w:val="24"/>
                <w:szCs w:val="24"/>
              </w:rPr>
              <w:t>профилю</w:t>
            </w:r>
            <w:r w:rsidRPr="0090046D">
              <w:rPr>
                <w:b/>
                <w:sz w:val="24"/>
                <w:szCs w:val="24"/>
              </w:rPr>
              <w:t xml:space="preserve">, </w:t>
            </w:r>
            <w:r w:rsidRPr="005D2881">
              <w:rPr>
                <w:b/>
                <w:sz w:val="24"/>
                <w:szCs w:val="24"/>
              </w:rPr>
              <w:t xml:space="preserve">рекомендуемых Комитетом МОН РК/ Монографии/ Автор. </w:t>
            </w:r>
            <w:proofErr w:type="spellStart"/>
            <w:r w:rsidRPr="005D2881">
              <w:rPr>
                <w:b/>
                <w:sz w:val="24"/>
                <w:szCs w:val="24"/>
              </w:rPr>
              <w:t>свид</w:t>
            </w:r>
            <w:proofErr w:type="spellEnd"/>
            <w:r w:rsidRPr="005D2881">
              <w:rPr>
                <w:b/>
                <w:sz w:val="24"/>
                <w:szCs w:val="24"/>
              </w:rPr>
              <w:t xml:space="preserve">., Патенты, </w:t>
            </w:r>
            <w:proofErr w:type="spellStart"/>
            <w:r w:rsidRPr="005D2881">
              <w:rPr>
                <w:b/>
                <w:sz w:val="24"/>
                <w:szCs w:val="24"/>
              </w:rPr>
              <w:t>Предпате</w:t>
            </w:r>
            <w:r w:rsidRPr="005D2881">
              <w:rPr>
                <w:b/>
                <w:sz w:val="24"/>
                <w:szCs w:val="24"/>
              </w:rPr>
              <w:t>н</w:t>
            </w:r>
            <w:r w:rsidRPr="005D2881">
              <w:rPr>
                <w:b/>
                <w:sz w:val="24"/>
                <w:szCs w:val="24"/>
              </w:rPr>
              <w:t>ты</w:t>
            </w:r>
            <w:proofErr w:type="spellEnd"/>
            <w:r w:rsidRPr="005D2881">
              <w:rPr>
                <w:b/>
                <w:sz w:val="24"/>
                <w:szCs w:val="24"/>
              </w:rPr>
              <w:t>, Свидетельства об интеллектуальной собственности/ в журналах, входящих в перечень изданий, рекомендуемых ВАК стран СНГ</w:t>
            </w:r>
          </w:p>
        </w:tc>
      </w:tr>
      <w:tr w:rsidR="00E278F4" w:rsidRPr="005D2881" w14:paraId="21AC61A5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4754" w14:textId="229A899C" w:rsidR="00E278F4" w:rsidRPr="005D2881" w:rsidRDefault="00B566DD" w:rsidP="00E278F4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1A5" w14:textId="5978E148" w:rsidR="00E278F4" w:rsidRPr="00B771CE" w:rsidRDefault="00E316B4" w:rsidP="00E316B4">
            <w:pPr>
              <w:rPr>
                <w:sz w:val="24"/>
                <w:szCs w:val="24"/>
              </w:rPr>
            </w:pPr>
            <w:r w:rsidRPr="00B771CE">
              <w:rPr>
                <w:sz w:val="24"/>
                <w:szCs w:val="24"/>
                <w:lang w:val="kk-KZ"/>
              </w:rPr>
              <w:t>Оптимизация ресурсов управления логистическими системами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7432" w14:textId="399CE665" w:rsidR="00E278F4" w:rsidRPr="005D2881" w:rsidRDefault="00694CA7" w:rsidP="00E278F4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67C5" w14:textId="591F7C89" w:rsidR="00E278F4" w:rsidRPr="00B771CE" w:rsidRDefault="00E316B4" w:rsidP="00E278F4">
            <w:pPr>
              <w:jc w:val="both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</w:rPr>
              <w:t xml:space="preserve">Вестник </w:t>
            </w:r>
            <w:proofErr w:type="spellStart"/>
            <w:r w:rsidRPr="00B771CE">
              <w:rPr>
                <w:sz w:val="24"/>
                <w:szCs w:val="24"/>
              </w:rPr>
              <w:t>КазАТК</w:t>
            </w:r>
            <w:proofErr w:type="spellEnd"/>
            <w:r w:rsidRPr="00B771CE">
              <w:rPr>
                <w:sz w:val="24"/>
                <w:szCs w:val="24"/>
              </w:rPr>
              <w:t>,</w:t>
            </w:r>
            <w:r w:rsidR="00737F2E">
              <w:rPr>
                <w:sz w:val="24"/>
                <w:szCs w:val="24"/>
                <w:lang w:val="kk-KZ"/>
              </w:rPr>
              <w:t xml:space="preserve"> </w:t>
            </w:r>
            <w:r w:rsidRPr="00B771CE">
              <w:rPr>
                <w:sz w:val="24"/>
                <w:szCs w:val="24"/>
              </w:rPr>
              <w:t>Алматы,2012г-№6(79)-С.90-93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E6F4" w14:textId="03184E9A" w:rsidR="00E278F4" w:rsidRPr="00B771CE" w:rsidRDefault="00694CA7" w:rsidP="00E278F4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0,</w:t>
            </w:r>
            <w:r w:rsidR="00E316B4" w:rsidRPr="00B771CE">
              <w:rPr>
                <w:sz w:val="24"/>
                <w:szCs w:val="24"/>
                <w:lang w:val="kk-KZ"/>
              </w:rPr>
              <w:t>2</w:t>
            </w:r>
            <w:r w:rsidRPr="00B771CE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ED32" w14:textId="568C09B7" w:rsidR="00E278F4" w:rsidRPr="00B771CE" w:rsidRDefault="00E316B4" w:rsidP="005D2881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-</w:t>
            </w:r>
          </w:p>
        </w:tc>
      </w:tr>
      <w:tr w:rsidR="00DC2469" w:rsidRPr="004373DD" w14:paraId="5CDB47A8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5098" w14:textId="2DD53A8B" w:rsidR="00DC2469" w:rsidRPr="005D2881" w:rsidRDefault="006F2410" w:rsidP="00E278F4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</w:rPr>
            </w:pPr>
            <w:r w:rsidRPr="005D2881"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51B" w14:textId="6DC7B212" w:rsidR="00DC2469" w:rsidRPr="00B771CE" w:rsidRDefault="00E316B4" w:rsidP="00ED2766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</w:rPr>
            </w:pPr>
            <w:r w:rsidRPr="00B771CE">
              <w:rPr>
                <w:rFonts w:cs="Arial"/>
                <w:sz w:val="24"/>
                <w:szCs w:val="24"/>
                <w:lang w:val="kk-KZ"/>
              </w:rPr>
              <w:t>Основы определения пропускной способности однопутных участков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2E5C" w14:textId="0D0806FC" w:rsidR="00DC2469" w:rsidRPr="005D2881" w:rsidRDefault="00ED2766" w:rsidP="00E278F4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5B6E" w14:textId="55CDF43C" w:rsidR="00DC2469" w:rsidRPr="00B771CE" w:rsidRDefault="00E316B4" w:rsidP="00E316B4">
            <w:pPr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</w:rPr>
              <w:t>Сборник научных трудов профессорско-преподавательского состава и студентов.</w:t>
            </w:r>
            <w:r w:rsidR="00737F2E">
              <w:rPr>
                <w:sz w:val="24"/>
                <w:szCs w:val="24"/>
                <w:lang w:val="kk-KZ"/>
              </w:rPr>
              <w:t xml:space="preserve"> </w:t>
            </w:r>
            <w:r w:rsidRPr="00B771CE">
              <w:rPr>
                <w:sz w:val="24"/>
                <w:szCs w:val="24"/>
              </w:rPr>
              <w:t>Выпуск 1 А</w:t>
            </w:r>
            <w:r w:rsidRPr="00B771CE">
              <w:rPr>
                <w:sz w:val="24"/>
                <w:szCs w:val="24"/>
              </w:rPr>
              <w:t>л</w:t>
            </w:r>
            <w:r w:rsidRPr="00B771CE">
              <w:rPr>
                <w:sz w:val="24"/>
                <w:szCs w:val="24"/>
              </w:rPr>
              <w:t xml:space="preserve">маты, </w:t>
            </w:r>
            <w:proofErr w:type="spellStart"/>
            <w:r w:rsidRPr="00B771CE">
              <w:rPr>
                <w:sz w:val="24"/>
                <w:szCs w:val="24"/>
              </w:rPr>
              <w:t>КазАТК</w:t>
            </w:r>
            <w:proofErr w:type="spellEnd"/>
            <w:r w:rsidRPr="00B771CE">
              <w:rPr>
                <w:sz w:val="24"/>
                <w:szCs w:val="24"/>
              </w:rPr>
              <w:t>, 2015 –С.336-341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8D43" w14:textId="61E6C853" w:rsidR="00DC2469" w:rsidRPr="00B771CE" w:rsidRDefault="00ED2766" w:rsidP="00E316B4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0,</w:t>
            </w:r>
            <w:r w:rsidR="00E316B4" w:rsidRPr="00B771CE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1863" w14:textId="2C438AF4" w:rsidR="00ED2766" w:rsidRPr="00B771CE" w:rsidRDefault="00E316B4" w:rsidP="005D2881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proofErr w:type="gramStart"/>
            <w:r w:rsidRPr="00B771CE">
              <w:rPr>
                <w:sz w:val="24"/>
                <w:szCs w:val="24"/>
              </w:rPr>
              <w:t>Кабаков</w:t>
            </w:r>
            <w:proofErr w:type="gramEnd"/>
            <w:r w:rsidRPr="00B771CE">
              <w:rPr>
                <w:sz w:val="24"/>
                <w:szCs w:val="24"/>
              </w:rPr>
              <w:t xml:space="preserve"> Б.Ж.</w:t>
            </w:r>
          </w:p>
        </w:tc>
      </w:tr>
      <w:tr w:rsidR="00E15C26" w:rsidRPr="005D2881" w14:paraId="0275246F" w14:textId="77777777" w:rsidTr="00EF7B46">
        <w:trPr>
          <w:trHeight w:val="44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BF1E" w14:textId="4E18F0A8" w:rsidR="00E15C26" w:rsidRPr="005D2881" w:rsidRDefault="00B566DD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9CF2" w14:textId="34EB7FB5" w:rsidR="00E15C26" w:rsidRPr="00B771CE" w:rsidRDefault="00E15C26" w:rsidP="00E15C26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</w:rPr>
              <w:t>Размещение и крепление тарно-штучных грузов в крытых вагонах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A87C" w14:textId="7DED64BC" w:rsidR="00E15C26" w:rsidRPr="005D2881" w:rsidRDefault="00E15C26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CEA6" w14:textId="77777777" w:rsidR="00E15C26" w:rsidRPr="00B771CE" w:rsidRDefault="00E15C26" w:rsidP="00E15C26">
            <w:pPr>
              <w:rPr>
                <w:sz w:val="24"/>
                <w:szCs w:val="24"/>
                <w:lang w:val="kk-KZ"/>
              </w:rPr>
            </w:pPr>
          </w:p>
          <w:p w14:paraId="526D7C34" w14:textId="02CD8A74" w:rsidR="00E15C26" w:rsidRPr="00B771CE" w:rsidRDefault="00E15C26" w:rsidP="00E15C26">
            <w:pPr>
              <w:jc w:val="both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Вестник  КанНИТУ Алматы, 2016 г №2 - С.194-199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AF4" w14:textId="39F86829" w:rsidR="00E15C26" w:rsidRPr="00B771CE" w:rsidRDefault="00E15C26" w:rsidP="00E15C26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0,4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DA58" w14:textId="54599B3C" w:rsidR="00E15C26" w:rsidRPr="00B771CE" w:rsidRDefault="00E15C26" w:rsidP="00E15C26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B771CE">
              <w:rPr>
                <w:sz w:val="24"/>
                <w:szCs w:val="24"/>
              </w:rPr>
              <w:t>Амиржан</w:t>
            </w:r>
            <w:proofErr w:type="spellEnd"/>
            <w:r w:rsidRPr="00B771CE">
              <w:rPr>
                <w:sz w:val="24"/>
                <w:szCs w:val="24"/>
              </w:rPr>
              <w:t xml:space="preserve"> А.А</w:t>
            </w:r>
          </w:p>
        </w:tc>
      </w:tr>
      <w:tr w:rsidR="00E15C26" w:rsidRPr="005D2881" w14:paraId="1F10C6E8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C9DE" w14:textId="69E344EC" w:rsidR="00E15C26" w:rsidRPr="005D2881" w:rsidRDefault="00B566DD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0D15" w14:textId="16B49B4E" w:rsidR="00E15C26" w:rsidRPr="00B771CE" w:rsidRDefault="00B82A81" w:rsidP="00E15C26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</w:rPr>
              <w:t xml:space="preserve">Основы повышения эффективности эксплуатации транспортных средств железных с позиций их </w:t>
            </w:r>
            <w:proofErr w:type="spellStart"/>
            <w:r w:rsidRPr="00B771CE">
              <w:rPr>
                <w:sz w:val="24"/>
                <w:szCs w:val="24"/>
              </w:rPr>
              <w:t>устойчивог</w:t>
            </w:r>
            <w:r w:rsidRPr="00B771CE">
              <w:rPr>
                <w:sz w:val="24"/>
                <w:szCs w:val="24"/>
              </w:rPr>
              <w:t>о</w:t>
            </w:r>
            <w:r w:rsidRPr="00B771CE"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CAC0" w14:textId="464AE354" w:rsidR="00E15C26" w:rsidRPr="005D2881" w:rsidRDefault="00E15C26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05CA" w14:textId="0EDBAAE5" w:rsidR="00E15C26" w:rsidRPr="00B771CE" w:rsidRDefault="00B82A81" w:rsidP="00E15C26">
            <w:pPr>
              <w:jc w:val="both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Алматы,Промышленный транспорт,2017г-С52-62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C849" w14:textId="25D57CE0" w:rsidR="00E15C26" w:rsidRPr="005D2881" w:rsidRDefault="00E15C26" w:rsidP="00B82A81">
            <w:pPr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0,</w:t>
            </w:r>
            <w:r w:rsidR="00B82A81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714F" w14:textId="0A24769E" w:rsidR="00E15C26" w:rsidRPr="005D2881" w:rsidRDefault="00B82A81" w:rsidP="00E15C26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E15C26" w:rsidRPr="005D2881" w14:paraId="212862CD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10E7" w14:textId="3EE561B1" w:rsidR="00E15C26" w:rsidRPr="005D2881" w:rsidRDefault="00B566DD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88E" w14:textId="41F9060D" w:rsidR="00E15C26" w:rsidRPr="00B771CE" w:rsidRDefault="00B82A81" w:rsidP="00E15C26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</w:rPr>
              <w:t xml:space="preserve">Технология </w:t>
            </w:r>
            <w:proofErr w:type="spellStart"/>
            <w:r w:rsidRPr="00B771CE">
              <w:rPr>
                <w:sz w:val="24"/>
                <w:szCs w:val="24"/>
              </w:rPr>
              <w:t>взаймодействия</w:t>
            </w:r>
            <w:proofErr w:type="spellEnd"/>
            <w:r w:rsidRPr="00B771CE">
              <w:rPr>
                <w:sz w:val="24"/>
                <w:szCs w:val="24"/>
              </w:rPr>
              <w:t xml:space="preserve"> станции </w:t>
            </w:r>
            <w:proofErr w:type="spellStart"/>
            <w:r w:rsidRPr="00B771CE">
              <w:rPr>
                <w:sz w:val="24"/>
                <w:szCs w:val="24"/>
              </w:rPr>
              <w:t>Мангистау</w:t>
            </w:r>
            <w:proofErr w:type="spellEnd"/>
            <w:r w:rsidRPr="00B771CE">
              <w:rPr>
                <w:sz w:val="24"/>
                <w:szCs w:val="24"/>
              </w:rPr>
              <w:t xml:space="preserve"> с портом Актау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C0A1" w14:textId="0B23660C" w:rsidR="00E15C26" w:rsidRPr="005D2881" w:rsidRDefault="00E15C26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9E14" w14:textId="352C5B62" w:rsidR="00E15C26" w:rsidRPr="00B771CE" w:rsidRDefault="00B82A81" w:rsidP="00E15C26">
            <w:pPr>
              <w:jc w:val="both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Вестник КазАТК №2 (101),2017г-С108-113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4AF2" w14:textId="4EEC8101" w:rsidR="00E15C26" w:rsidRPr="005D2881" w:rsidRDefault="00B82A81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</w:t>
            </w:r>
            <w:r w:rsidR="00E15C26" w:rsidRPr="005D288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C0C" w14:textId="7173CEBA" w:rsidR="00E15C26" w:rsidRPr="00B771CE" w:rsidRDefault="00B82A81" w:rsidP="00E15C26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B771CE">
              <w:rPr>
                <w:sz w:val="24"/>
                <w:szCs w:val="24"/>
              </w:rPr>
              <w:t>Бисен</w:t>
            </w:r>
            <w:proofErr w:type="spellEnd"/>
            <w:r w:rsidRPr="00B771CE">
              <w:rPr>
                <w:sz w:val="24"/>
                <w:szCs w:val="24"/>
              </w:rPr>
              <w:t xml:space="preserve"> К.Б.</w:t>
            </w:r>
          </w:p>
        </w:tc>
      </w:tr>
      <w:tr w:rsidR="00E15C26" w:rsidRPr="005D2881" w14:paraId="0F2898C4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97CA" w14:textId="6D9A1A61" w:rsidR="00E15C26" w:rsidRPr="005D2881" w:rsidRDefault="00E15C26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9.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E9BC" w14:textId="66B081E1" w:rsidR="00E15C26" w:rsidRPr="00B771CE" w:rsidRDefault="00095D6D" w:rsidP="00E15C26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</w:rPr>
              <w:t>Прогнозирование учетной транспор</w:t>
            </w:r>
            <w:r w:rsidRPr="00B771CE">
              <w:rPr>
                <w:sz w:val="24"/>
                <w:szCs w:val="24"/>
              </w:rPr>
              <w:t>т</w:t>
            </w:r>
            <w:r w:rsidRPr="00B771CE">
              <w:rPr>
                <w:sz w:val="24"/>
                <w:szCs w:val="24"/>
              </w:rPr>
              <w:t>ной подвижности населения г</w:t>
            </w:r>
            <w:proofErr w:type="gramStart"/>
            <w:r w:rsidRPr="00B771CE">
              <w:rPr>
                <w:sz w:val="24"/>
                <w:szCs w:val="24"/>
              </w:rPr>
              <w:t>.</w:t>
            </w:r>
            <w:r w:rsidRPr="00B771CE">
              <w:rPr>
                <w:sz w:val="24"/>
                <w:szCs w:val="24"/>
                <w:lang w:val="kk-KZ"/>
              </w:rPr>
              <w:t>А</w:t>
            </w:r>
            <w:proofErr w:type="spellStart"/>
            <w:proofErr w:type="gramEnd"/>
            <w:r w:rsidRPr="00B771CE">
              <w:rPr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CAD5" w14:textId="6B169835" w:rsidR="00E15C26" w:rsidRPr="005D2881" w:rsidRDefault="00E15C26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18D4" w14:textId="788144C8" w:rsidR="00E15C26" w:rsidRPr="00B771CE" w:rsidRDefault="00095D6D" w:rsidP="00E15C26">
            <w:pPr>
              <w:jc w:val="both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Вестник КазАТК №3,2019г, С112-117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79D9" w14:textId="5182DF2E" w:rsidR="00E15C26" w:rsidRPr="005D2881" w:rsidRDefault="00095D6D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559B" w14:textId="77777777" w:rsidR="00095D6D" w:rsidRPr="00B771CE" w:rsidRDefault="00095D6D" w:rsidP="00095D6D">
            <w:pPr>
              <w:jc w:val="center"/>
              <w:rPr>
                <w:sz w:val="24"/>
                <w:szCs w:val="24"/>
              </w:rPr>
            </w:pPr>
            <w:proofErr w:type="spellStart"/>
            <w:r w:rsidRPr="00B771CE">
              <w:rPr>
                <w:sz w:val="24"/>
                <w:szCs w:val="24"/>
              </w:rPr>
              <w:t>Жаманбаев</w:t>
            </w:r>
            <w:proofErr w:type="spellEnd"/>
            <w:r w:rsidRPr="00B771CE">
              <w:rPr>
                <w:sz w:val="24"/>
                <w:szCs w:val="24"/>
              </w:rPr>
              <w:t xml:space="preserve"> Б.У.,</w:t>
            </w:r>
          </w:p>
          <w:p w14:paraId="7E4744D5" w14:textId="7FF3E14A" w:rsidR="00E15C26" w:rsidRPr="00B771CE" w:rsidRDefault="00095D6D" w:rsidP="00095D6D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B771CE">
              <w:rPr>
                <w:sz w:val="24"/>
                <w:szCs w:val="24"/>
              </w:rPr>
              <w:t>Алмаханова</w:t>
            </w:r>
            <w:proofErr w:type="spellEnd"/>
            <w:r w:rsidRPr="00B771CE">
              <w:rPr>
                <w:sz w:val="24"/>
                <w:szCs w:val="24"/>
              </w:rPr>
              <w:t xml:space="preserve"> Э.А.</w:t>
            </w:r>
          </w:p>
        </w:tc>
      </w:tr>
      <w:tr w:rsidR="00E15C26" w:rsidRPr="005D2881" w14:paraId="6593EAFB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AFC4" w14:textId="3617CEE6" w:rsidR="00E15C26" w:rsidRPr="005D2881" w:rsidRDefault="00B566DD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BF4E" w14:textId="3F6A346B" w:rsidR="00E15C26" w:rsidRPr="00B771CE" w:rsidRDefault="00BF462B" w:rsidP="00E15C26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</w:rPr>
              <w:t>Имитационное моделирование техн</w:t>
            </w:r>
            <w:r w:rsidRPr="00B771CE">
              <w:rPr>
                <w:sz w:val="24"/>
                <w:szCs w:val="24"/>
              </w:rPr>
              <w:t>о</w:t>
            </w:r>
            <w:r w:rsidRPr="00B771CE">
              <w:rPr>
                <w:sz w:val="24"/>
                <w:szCs w:val="24"/>
              </w:rPr>
              <w:t xml:space="preserve">логии обслуживания  </w:t>
            </w:r>
            <w:proofErr w:type="spellStart"/>
            <w:r w:rsidRPr="00B771CE">
              <w:rPr>
                <w:sz w:val="24"/>
                <w:szCs w:val="24"/>
              </w:rPr>
              <w:t>вагонопотоков</w:t>
            </w:r>
            <w:proofErr w:type="spellEnd"/>
            <w:r w:rsidRPr="00B771CE">
              <w:rPr>
                <w:sz w:val="24"/>
                <w:szCs w:val="24"/>
              </w:rPr>
              <w:t xml:space="preserve">  на сортировочной станции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E9A6" w14:textId="3F2F4669" w:rsidR="00E15C26" w:rsidRPr="005D2881" w:rsidRDefault="00E15C26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8F1A" w14:textId="52318A90" w:rsidR="00E15C26" w:rsidRPr="00B771CE" w:rsidRDefault="00BF462B" w:rsidP="00E15C26">
            <w:pPr>
              <w:jc w:val="both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Алматы,Промышленный транспорт Казахстана, №4 (65), 2019 г, С143-148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D6C" w14:textId="1161438A" w:rsidR="00E15C26" w:rsidRPr="005D2881" w:rsidRDefault="00BF462B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C55" w14:textId="77777777" w:rsidR="00BF462B" w:rsidRPr="00B771CE" w:rsidRDefault="00BF462B" w:rsidP="00BF462B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Аманова М.В.,</w:t>
            </w:r>
          </w:p>
          <w:p w14:paraId="550B468A" w14:textId="77777777" w:rsidR="00BF462B" w:rsidRPr="00B771CE" w:rsidRDefault="00BF462B" w:rsidP="00BF462B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Альтаева Ж.Ж.,</w:t>
            </w:r>
          </w:p>
          <w:p w14:paraId="686E2BD1" w14:textId="2C9DF7EC" w:rsidR="00E15C26" w:rsidRPr="00B771CE" w:rsidRDefault="00BF462B" w:rsidP="00BF462B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Муратбекова Г.В.</w:t>
            </w:r>
          </w:p>
        </w:tc>
      </w:tr>
      <w:tr w:rsidR="00E15C26" w:rsidRPr="005D2881" w14:paraId="5FC6F1C4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8720" w14:textId="5426E3A6" w:rsidR="00E15C26" w:rsidRPr="005D2881" w:rsidRDefault="00B566DD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A4C7" w14:textId="6EDC5417" w:rsidR="00E15C26" w:rsidRPr="00B771CE" w:rsidRDefault="00BF462B" w:rsidP="00E15C26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</w:rPr>
              <w:t>Концептуальная постановка задачи планирования и оперативного упра</w:t>
            </w:r>
            <w:r w:rsidRPr="00B771CE">
              <w:rPr>
                <w:sz w:val="24"/>
                <w:szCs w:val="24"/>
              </w:rPr>
              <w:t>в</w:t>
            </w:r>
            <w:r w:rsidRPr="00B771CE">
              <w:rPr>
                <w:sz w:val="24"/>
                <w:szCs w:val="24"/>
              </w:rPr>
              <w:t>ления логистическими цепями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2B14" w14:textId="1B770C99" w:rsidR="00E15C26" w:rsidRPr="005D2881" w:rsidRDefault="00E15C26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6E5D" w14:textId="68EFC4A2" w:rsidR="00E15C26" w:rsidRPr="00B771CE" w:rsidRDefault="00BF462B" w:rsidP="00E15C26">
            <w:pPr>
              <w:jc w:val="both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Вестник  КазНИТУ№6,Алматы, 2019 г,С443-447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64C" w14:textId="102CB4F8" w:rsidR="00E15C26" w:rsidRPr="005D2881" w:rsidRDefault="00BF462B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</w:t>
            </w:r>
            <w:r w:rsidR="00E15C26" w:rsidRPr="005D288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3BA7" w14:textId="77777777" w:rsidR="00BF462B" w:rsidRPr="00B771CE" w:rsidRDefault="00BF462B" w:rsidP="000F7432">
            <w:pPr>
              <w:ind w:left="-124"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Камзина А.Д.,</w:t>
            </w:r>
          </w:p>
          <w:p w14:paraId="658063DE" w14:textId="622839ED" w:rsidR="00BF462B" w:rsidRPr="00B771CE" w:rsidRDefault="00BF462B" w:rsidP="000F7432">
            <w:pPr>
              <w:ind w:left="-124"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Аримбекова П.М., Абибуллаев С.Ш.,</w:t>
            </w:r>
          </w:p>
          <w:p w14:paraId="196C034A" w14:textId="098425FA" w:rsidR="00E15C26" w:rsidRPr="00B771CE" w:rsidRDefault="00BF462B" w:rsidP="000F7432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Токтамысова Б.А.</w:t>
            </w:r>
          </w:p>
        </w:tc>
      </w:tr>
      <w:tr w:rsidR="00BF462B" w:rsidRPr="00BF462B" w14:paraId="3ADD015A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330" w14:textId="0169346D" w:rsidR="00BF462B" w:rsidRPr="005D2881" w:rsidRDefault="00B566DD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7C17" w14:textId="7061C34C" w:rsidR="00BF462B" w:rsidRPr="00B771CE" w:rsidRDefault="00BF462B" w:rsidP="00E15C26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Келісімдік және коммерциялық жұмысы» автоматты басқару жүйесінің мәні мен мағнасы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6E85" w14:textId="7A0588D4" w:rsidR="00BF462B" w:rsidRPr="005D2881" w:rsidRDefault="00AC4281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E14B" w14:textId="717798AF" w:rsidR="00BF462B" w:rsidRPr="00B771CE" w:rsidRDefault="00BF462B" w:rsidP="00E15C26">
            <w:pPr>
              <w:jc w:val="both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ҚазККА хабаршысы, №4, Алматы,2019г С235-242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F98D" w14:textId="3971E03C" w:rsidR="00BF462B" w:rsidRPr="005D2881" w:rsidRDefault="00BF462B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114" w14:textId="1304C7CE" w:rsidR="00BF462B" w:rsidRPr="00B771CE" w:rsidRDefault="00BF462B" w:rsidP="00E15C26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Токтамысова Т</w:t>
            </w:r>
          </w:p>
        </w:tc>
      </w:tr>
      <w:tr w:rsidR="00BF462B" w:rsidRPr="0048158B" w14:paraId="1F52E8DF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826E" w14:textId="1FC5DD38" w:rsidR="00BF462B" w:rsidRPr="005D2881" w:rsidRDefault="00B566DD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081" w14:textId="13DD4613" w:rsidR="00BF462B" w:rsidRPr="00B771CE" w:rsidRDefault="00BF462B" w:rsidP="00E15C26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</w:rPr>
              <w:t>Логистические системы информац</w:t>
            </w:r>
            <w:r w:rsidRPr="00B771CE">
              <w:rPr>
                <w:sz w:val="24"/>
                <w:szCs w:val="24"/>
              </w:rPr>
              <w:t>и</w:t>
            </w:r>
            <w:r w:rsidRPr="00B771CE">
              <w:rPr>
                <w:sz w:val="24"/>
                <w:szCs w:val="24"/>
              </w:rPr>
              <w:t>онного обеспечения как стратегич</w:t>
            </w:r>
            <w:r w:rsidRPr="00B771CE">
              <w:rPr>
                <w:sz w:val="24"/>
                <w:szCs w:val="24"/>
              </w:rPr>
              <w:t>е</w:t>
            </w:r>
            <w:r w:rsidRPr="00B771CE">
              <w:rPr>
                <w:sz w:val="24"/>
                <w:szCs w:val="24"/>
              </w:rPr>
              <w:t>ский ресурс транспортного потока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074" w14:textId="415F1DDC" w:rsidR="00BF462B" w:rsidRPr="005D2881" w:rsidRDefault="00AC4281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B44" w14:textId="34C254F9" w:rsidR="00BF462B" w:rsidRPr="00B771CE" w:rsidRDefault="00BF462B" w:rsidP="00E15C26">
            <w:pPr>
              <w:jc w:val="both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Вестеник КазГАСА, №4 (74), 2019г.220-227с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C379" w14:textId="101DA053" w:rsidR="00BF462B" w:rsidRPr="005D2881" w:rsidRDefault="00BF462B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5A4" w14:textId="51B7B813" w:rsidR="00BF462B" w:rsidRPr="00B771CE" w:rsidRDefault="00BF462B" w:rsidP="00E15C26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Алтаева Ж.Ж., Битилеуова З.К., Муратбекова Г.В.</w:t>
            </w:r>
          </w:p>
        </w:tc>
      </w:tr>
      <w:tr w:rsidR="00BF462B" w:rsidRPr="005D2881" w14:paraId="642356E4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7CC" w14:textId="683A98EB" w:rsidR="00BF462B" w:rsidRPr="005D2881" w:rsidRDefault="00B566DD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AD7" w14:textId="353A90D3" w:rsidR="00BF462B" w:rsidRPr="00B771CE" w:rsidRDefault="00BF462B" w:rsidP="00E15C26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</w:rPr>
              <w:t>Управление длительностью цикла и распределением периодов горения сигналов в цикле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EC27" w14:textId="790949AD" w:rsidR="00BF462B" w:rsidRPr="005D2881" w:rsidRDefault="00AC4281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A0A" w14:textId="4BF1A56B" w:rsidR="00BF462B" w:rsidRPr="00B771CE" w:rsidRDefault="00BF462B" w:rsidP="00E15C26">
            <w:pPr>
              <w:jc w:val="both"/>
              <w:rPr>
                <w:sz w:val="24"/>
                <w:szCs w:val="24"/>
              </w:rPr>
            </w:pPr>
            <w:r w:rsidRPr="00B771CE">
              <w:rPr>
                <w:sz w:val="24"/>
                <w:szCs w:val="24"/>
                <w:lang w:val="kk-KZ"/>
              </w:rPr>
              <w:t>Вестник  КанНИТУ Алматы,  №1, 2020г, С512-518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B41" w14:textId="05522FA5" w:rsidR="00BF462B" w:rsidRPr="005D2881" w:rsidRDefault="00BF462B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757" w14:textId="77777777" w:rsidR="00BF462B" w:rsidRPr="00B771CE" w:rsidRDefault="00BF462B" w:rsidP="00BF462B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Айкумбеков М.Н.,</w:t>
            </w:r>
          </w:p>
          <w:p w14:paraId="1E8A8383" w14:textId="77777777" w:rsidR="00BF462B" w:rsidRPr="00B771CE" w:rsidRDefault="00BF462B" w:rsidP="00BF462B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Камзина А.Д.,</w:t>
            </w:r>
          </w:p>
          <w:p w14:paraId="42E40731" w14:textId="77777777" w:rsidR="00BF462B" w:rsidRPr="00B771CE" w:rsidRDefault="00BF462B" w:rsidP="00BF462B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Абибуллаев С.Ш.,</w:t>
            </w:r>
          </w:p>
          <w:p w14:paraId="7B897A3C" w14:textId="40F4AB08" w:rsidR="00BF462B" w:rsidRPr="00B771CE" w:rsidRDefault="00BF462B" w:rsidP="00BF462B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Нуржаубаев М.М.</w:t>
            </w:r>
          </w:p>
        </w:tc>
      </w:tr>
      <w:tr w:rsidR="00BF462B" w:rsidRPr="00BF462B" w14:paraId="25EA6CE4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F54E" w14:textId="630F6CC0" w:rsidR="00BF462B" w:rsidRPr="005D2881" w:rsidRDefault="00B566DD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CF0" w14:textId="50E298E0" w:rsidR="00BF462B" w:rsidRPr="00B771CE" w:rsidRDefault="00BF462B" w:rsidP="00E15C26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Қазақстандағы жолаушылар көлігінің даму тенденциясы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3334" w14:textId="745C59FF" w:rsidR="00BF462B" w:rsidRPr="005D2881" w:rsidRDefault="00AC4281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255C" w14:textId="62D685EE" w:rsidR="00BF462B" w:rsidRPr="00B771CE" w:rsidRDefault="00BF462B" w:rsidP="00E15C26">
            <w:pPr>
              <w:jc w:val="both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Вестник  КазНИТУ Алматы,  №1, 2020г.С519-527.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2199" w14:textId="56953092" w:rsidR="00BF462B" w:rsidRPr="005D2881" w:rsidRDefault="00BF462B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9D80" w14:textId="77777777" w:rsidR="00BF462B" w:rsidRPr="00B771CE" w:rsidRDefault="00BF462B" w:rsidP="00BF462B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Уалихан Т.У.,</w:t>
            </w:r>
          </w:p>
          <w:p w14:paraId="1CADE775" w14:textId="77777777" w:rsidR="00BF462B" w:rsidRPr="00B771CE" w:rsidRDefault="00BF462B" w:rsidP="00BF462B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Кабикенов С.Ж.</w:t>
            </w:r>
          </w:p>
          <w:p w14:paraId="5BECC911" w14:textId="2442BB90" w:rsidR="00BF462B" w:rsidRPr="00B771CE" w:rsidRDefault="00BF462B" w:rsidP="00E15C26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F462B" w:rsidRPr="00BF462B" w14:paraId="20325CB5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F8B" w14:textId="12587A7D" w:rsidR="00BF462B" w:rsidRPr="005D2881" w:rsidRDefault="00B566DD" w:rsidP="00E15C26">
            <w:pPr>
              <w:tabs>
                <w:tab w:val="num" w:pos="720"/>
              </w:tabs>
              <w:suppressAutoHyphens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16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3813" w14:textId="0E3168F5" w:rsidR="00BF462B" w:rsidRPr="00B771CE" w:rsidRDefault="00BF462B" w:rsidP="00E15C26">
            <w:pPr>
              <w:jc w:val="both"/>
              <w:rPr>
                <w:sz w:val="24"/>
                <w:szCs w:val="24"/>
                <w:lang w:val="kk-KZ"/>
              </w:rPr>
            </w:pPr>
            <w:r w:rsidRPr="00B771CE">
              <w:rPr>
                <w:rFonts w:eastAsia="Calibri"/>
                <w:sz w:val="24"/>
                <w:szCs w:val="24"/>
                <w:lang w:val="kk-KZ" w:eastAsia="en-US"/>
              </w:rPr>
              <w:t>Көлік қызметтерінің құнын айқындау ерекшеліктері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80DE" w14:textId="15F57810" w:rsidR="00BF462B" w:rsidRPr="005D2881" w:rsidRDefault="00AC4281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B1C" w14:textId="7ACCD366" w:rsidR="00BF462B" w:rsidRPr="00B771CE" w:rsidRDefault="00BF462B" w:rsidP="00E15C26">
            <w:pPr>
              <w:jc w:val="both"/>
              <w:rPr>
                <w:sz w:val="24"/>
                <w:szCs w:val="24"/>
                <w:lang w:val="kk-KZ"/>
              </w:rPr>
            </w:pPr>
            <w:r w:rsidRPr="00B771CE">
              <w:rPr>
                <w:rFonts w:eastAsia="Calibri"/>
                <w:sz w:val="24"/>
                <w:szCs w:val="24"/>
                <w:lang w:val="kk-KZ" w:eastAsia="en-US"/>
              </w:rPr>
              <w:t>ҚР ҰҒА баяндамалары №2,Алматы,2020,NAS RK, С73-81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1AF" w14:textId="2C4D0BFB" w:rsidR="00BF462B" w:rsidRPr="005D2881" w:rsidRDefault="00BF462B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59C7" w14:textId="77777777" w:rsidR="00BF462B" w:rsidRDefault="00BF462B" w:rsidP="00BF46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D0299">
              <w:rPr>
                <w:rFonts w:eastAsia="Calibri"/>
                <w:sz w:val="22"/>
                <w:szCs w:val="22"/>
                <w:lang w:eastAsia="en-US"/>
              </w:rPr>
              <w:t>Жуматаева</w:t>
            </w:r>
            <w:proofErr w:type="spellEnd"/>
            <w:r w:rsidRPr="007D0299">
              <w:rPr>
                <w:rFonts w:eastAsia="Calibri"/>
                <w:sz w:val="22"/>
                <w:szCs w:val="22"/>
                <w:lang w:eastAsia="en-US"/>
              </w:rPr>
              <w:t xml:space="preserve"> Г., </w:t>
            </w:r>
          </w:p>
          <w:p w14:paraId="1734B4CF" w14:textId="77777777" w:rsidR="00BF462B" w:rsidRDefault="00BF462B" w:rsidP="00BF46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0299">
              <w:rPr>
                <w:rFonts w:eastAsia="Calibri"/>
                <w:sz w:val="22"/>
                <w:szCs w:val="22"/>
                <w:lang w:eastAsia="en-US"/>
              </w:rPr>
              <w:t xml:space="preserve">Нургалиева М., </w:t>
            </w:r>
          </w:p>
          <w:p w14:paraId="5B74D645" w14:textId="0B6E18D6" w:rsidR="00BF462B" w:rsidRPr="007D0299" w:rsidRDefault="00BF462B" w:rsidP="00BF46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D0299">
              <w:rPr>
                <w:rFonts w:eastAsia="Calibri"/>
                <w:sz w:val="22"/>
                <w:szCs w:val="22"/>
                <w:lang w:eastAsia="en-US"/>
              </w:rPr>
              <w:t>Байбураева</w:t>
            </w:r>
            <w:proofErr w:type="spellEnd"/>
            <w:r w:rsidRPr="007D02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Ж.</w:t>
            </w:r>
          </w:p>
          <w:p w14:paraId="00CBA981" w14:textId="6D6FA696" w:rsidR="00BF462B" w:rsidRPr="00BF462B" w:rsidRDefault="00BF462B" w:rsidP="00E15C26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BF462B" w:rsidRPr="005D2881" w14:paraId="62482433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50FD" w14:textId="47930BA8" w:rsidR="00BF462B" w:rsidRPr="005D2881" w:rsidRDefault="00B566DD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D8F4" w14:textId="47750DE3" w:rsidR="00BF462B" w:rsidRPr="00B771CE" w:rsidRDefault="00BF462B" w:rsidP="00E15C26">
            <w:pPr>
              <w:jc w:val="both"/>
              <w:rPr>
                <w:sz w:val="24"/>
                <w:szCs w:val="24"/>
              </w:rPr>
            </w:pPr>
            <w:r w:rsidRPr="00B771CE">
              <w:rPr>
                <w:sz w:val="24"/>
                <w:szCs w:val="24"/>
              </w:rPr>
              <w:t>Использованием на терминале мет</w:t>
            </w:r>
            <w:r w:rsidRPr="00B771CE">
              <w:rPr>
                <w:sz w:val="24"/>
                <w:szCs w:val="24"/>
              </w:rPr>
              <w:t>о</w:t>
            </w:r>
            <w:r w:rsidRPr="00B771CE">
              <w:rPr>
                <w:sz w:val="24"/>
                <w:szCs w:val="24"/>
              </w:rPr>
              <w:t>дов имитационного моделирования для оперативного управления работой автотранспорта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BE1D" w14:textId="050BAB00" w:rsidR="00BF462B" w:rsidRPr="005D2881" w:rsidRDefault="00AC4281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1921" w14:textId="1A86520F" w:rsidR="00BF462B" w:rsidRPr="005D2881" w:rsidRDefault="00BF462B" w:rsidP="00E15C2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21F14">
              <w:rPr>
                <w:sz w:val="24"/>
                <w:szCs w:val="24"/>
                <w:lang w:val="kk-KZ"/>
              </w:rPr>
              <w:t>Вестник  КазНИТУ Алматы,  №3, 2020г С495-500.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E27A" w14:textId="052DA5A7" w:rsidR="00BF462B" w:rsidRPr="005D2881" w:rsidRDefault="00BF462B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9341" w14:textId="77777777" w:rsidR="00BF462B" w:rsidRDefault="00BF462B" w:rsidP="00BF462B">
            <w:pPr>
              <w:rPr>
                <w:sz w:val="24"/>
                <w:szCs w:val="24"/>
                <w:lang w:val="kk-KZ"/>
              </w:rPr>
            </w:pPr>
            <w:r w:rsidRPr="00021F14">
              <w:rPr>
                <w:sz w:val="24"/>
                <w:szCs w:val="24"/>
                <w:lang w:val="kk-KZ"/>
              </w:rPr>
              <w:t>Айкумбеков М.Н.,</w:t>
            </w:r>
          </w:p>
          <w:p w14:paraId="5E82F9E2" w14:textId="77777777" w:rsidR="00BF462B" w:rsidRDefault="00BF462B" w:rsidP="00BF462B">
            <w:pPr>
              <w:rPr>
                <w:sz w:val="24"/>
                <w:szCs w:val="24"/>
                <w:lang w:val="kk-KZ"/>
              </w:rPr>
            </w:pPr>
            <w:r w:rsidRPr="00021F14">
              <w:rPr>
                <w:sz w:val="24"/>
                <w:szCs w:val="24"/>
                <w:lang w:val="kk-KZ"/>
              </w:rPr>
              <w:t>Камзина А.Д.,</w:t>
            </w:r>
          </w:p>
          <w:p w14:paraId="61B92D33" w14:textId="77777777" w:rsidR="00BF462B" w:rsidRDefault="00BF462B" w:rsidP="00BF462B">
            <w:pPr>
              <w:rPr>
                <w:sz w:val="24"/>
                <w:szCs w:val="24"/>
                <w:lang w:val="kk-KZ"/>
              </w:rPr>
            </w:pPr>
            <w:r w:rsidRPr="00021F14">
              <w:rPr>
                <w:sz w:val="24"/>
                <w:szCs w:val="24"/>
                <w:lang w:val="kk-KZ"/>
              </w:rPr>
              <w:t>Избаирова А.С.,</w:t>
            </w:r>
          </w:p>
          <w:p w14:paraId="2418B0EC" w14:textId="1807FACF" w:rsidR="00BF462B" w:rsidRPr="005D2881" w:rsidRDefault="00BF462B" w:rsidP="00BF462B">
            <w:pPr>
              <w:rPr>
                <w:sz w:val="24"/>
                <w:szCs w:val="24"/>
                <w:lang w:val="kk-KZ"/>
              </w:rPr>
            </w:pPr>
            <w:r w:rsidRPr="00021F14">
              <w:rPr>
                <w:sz w:val="24"/>
                <w:szCs w:val="24"/>
                <w:lang w:val="kk-KZ"/>
              </w:rPr>
              <w:t>Сайдинбаева Н.Д.</w:t>
            </w:r>
          </w:p>
        </w:tc>
      </w:tr>
      <w:tr w:rsidR="00BF462B" w:rsidRPr="005D2881" w14:paraId="51C9DDEE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A9E6" w14:textId="0E013E66" w:rsidR="00BF462B" w:rsidRPr="005D2881" w:rsidRDefault="00BF462B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</w:rPr>
              <w:t>1</w:t>
            </w:r>
            <w:r w:rsidRPr="005D288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8936" w14:textId="7310F109" w:rsidR="00BF462B" w:rsidRPr="00B771CE" w:rsidRDefault="00647774" w:rsidP="00E15C26">
            <w:pPr>
              <w:pStyle w:val="21"/>
              <w:jc w:val="both"/>
              <w:rPr>
                <w:sz w:val="24"/>
                <w:szCs w:val="24"/>
              </w:rPr>
            </w:pPr>
            <w:r w:rsidRPr="00B771CE">
              <w:rPr>
                <w:rFonts w:eastAsia="Calibri"/>
                <w:sz w:val="24"/>
                <w:szCs w:val="24"/>
                <w:lang w:val="kk-KZ" w:eastAsia="en-US"/>
              </w:rPr>
              <w:t>Организация перевозок и методы управления на транспорте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E71B" w14:textId="2BABC06B" w:rsidR="00BF462B" w:rsidRPr="005D2881" w:rsidRDefault="00AC4281" w:rsidP="00E15C26">
            <w:pPr>
              <w:pStyle w:val="21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94E" w14:textId="6DB26AD4" w:rsidR="00BF462B" w:rsidRPr="00B771CE" w:rsidRDefault="00647774" w:rsidP="00E15C26">
            <w:pPr>
              <w:pStyle w:val="21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ҚазККА Хабаршысы №1(112),  Алматы, 2020г С190-196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EA6" w14:textId="41A4C10D" w:rsidR="00BF462B" w:rsidRPr="005D2881" w:rsidRDefault="00647774" w:rsidP="00E15C26">
            <w:pPr>
              <w:pStyle w:val="21"/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9ED" w14:textId="77777777" w:rsidR="00647774" w:rsidRPr="003D5CDC" w:rsidRDefault="00647774" w:rsidP="006477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D5CDC">
              <w:rPr>
                <w:rFonts w:eastAsia="Calibri"/>
                <w:sz w:val="22"/>
                <w:szCs w:val="22"/>
                <w:lang w:eastAsia="en-US"/>
              </w:rPr>
              <w:t>Жанбыров</w:t>
            </w:r>
            <w:proofErr w:type="spellEnd"/>
            <w:r w:rsidRPr="003D5CDC">
              <w:rPr>
                <w:rFonts w:eastAsia="Calibri"/>
                <w:sz w:val="22"/>
                <w:szCs w:val="22"/>
                <w:lang w:eastAsia="en-US"/>
              </w:rPr>
              <w:t xml:space="preserve"> Ж.Г.,</w:t>
            </w:r>
          </w:p>
          <w:p w14:paraId="65964B0B" w14:textId="000B03FD" w:rsidR="00BF462B" w:rsidRPr="005D2881" w:rsidRDefault="00647774" w:rsidP="00647774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3D5CDC">
              <w:rPr>
                <w:rFonts w:eastAsia="Calibri"/>
                <w:sz w:val="22"/>
                <w:szCs w:val="22"/>
                <w:lang w:eastAsia="en-US"/>
              </w:rPr>
              <w:t>Ебесова</w:t>
            </w:r>
            <w:proofErr w:type="spellEnd"/>
            <w:r w:rsidRPr="003D5CDC">
              <w:rPr>
                <w:rFonts w:eastAsia="Calibri"/>
                <w:sz w:val="22"/>
                <w:szCs w:val="22"/>
                <w:lang w:eastAsia="en-US"/>
              </w:rPr>
              <w:t xml:space="preserve"> А.Б.</w:t>
            </w:r>
          </w:p>
        </w:tc>
      </w:tr>
      <w:tr w:rsidR="00BF462B" w:rsidRPr="005D2881" w14:paraId="3DD4FC29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D3BE" w14:textId="6529C1EB" w:rsidR="00BF462B" w:rsidRPr="005D2881" w:rsidRDefault="00BF462B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</w:rPr>
              <w:t>1</w:t>
            </w:r>
            <w:r w:rsidRPr="005D288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0986" w14:textId="50174D04" w:rsidR="00BF462B" w:rsidRPr="00B771CE" w:rsidRDefault="00647774" w:rsidP="00E15C26">
            <w:pPr>
              <w:pStyle w:val="Default"/>
              <w:jc w:val="both"/>
              <w:rPr>
                <w:lang w:val="kk-KZ"/>
              </w:rPr>
            </w:pPr>
            <w:r w:rsidRPr="00B771CE">
              <w:rPr>
                <w:lang w:eastAsia="en-US"/>
              </w:rPr>
              <w:t>Развитие контейнерных перевозок на евразийском пространстве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578B" w14:textId="7701A328" w:rsidR="00BF462B" w:rsidRPr="005D2881" w:rsidRDefault="00AC4281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3F4C" w14:textId="279896DE" w:rsidR="00BF462B" w:rsidRPr="005D2881" w:rsidRDefault="00647774" w:rsidP="00E15C26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90588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Вестник </w:t>
            </w:r>
            <w:proofErr w:type="spellStart"/>
            <w:r w:rsidRPr="00905881">
              <w:rPr>
                <w:rFonts w:eastAsia="Calibri"/>
                <w:bCs/>
                <w:sz w:val="24"/>
                <w:szCs w:val="24"/>
                <w:lang w:eastAsia="en-US"/>
              </w:rPr>
              <w:t>КазНИТУ</w:t>
            </w:r>
            <w:proofErr w:type="spellEnd"/>
            <w:r w:rsidRPr="0090588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№3(139), Алматы,2020г С263-268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0B3E" w14:textId="77723460" w:rsidR="00BF462B" w:rsidRPr="005D2881" w:rsidRDefault="00647774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16C" w14:textId="77777777" w:rsidR="00647774" w:rsidRPr="00905881" w:rsidRDefault="00647774" w:rsidP="006477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05881">
              <w:rPr>
                <w:rFonts w:eastAsia="Calibri"/>
                <w:sz w:val="24"/>
                <w:szCs w:val="24"/>
                <w:lang w:eastAsia="en-US"/>
              </w:rPr>
              <w:t>Сарбаев</w:t>
            </w:r>
            <w:proofErr w:type="spellEnd"/>
            <w:r w:rsidRPr="00905881">
              <w:rPr>
                <w:rFonts w:eastAsia="Calibri"/>
                <w:sz w:val="24"/>
                <w:szCs w:val="24"/>
                <w:lang w:eastAsia="en-US"/>
              </w:rPr>
              <w:t xml:space="preserve"> С.Ш.,</w:t>
            </w:r>
          </w:p>
          <w:p w14:paraId="1C6CA570" w14:textId="77777777" w:rsidR="00647774" w:rsidRPr="00905881" w:rsidRDefault="00647774" w:rsidP="006477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05881">
              <w:rPr>
                <w:rFonts w:eastAsia="Calibri"/>
                <w:sz w:val="24"/>
                <w:szCs w:val="24"/>
                <w:lang w:eastAsia="en-US"/>
              </w:rPr>
              <w:t>Урсарова</w:t>
            </w:r>
            <w:proofErr w:type="spellEnd"/>
            <w:r w:rsidRPr="00905881">
              <w:rPr>
                <w:rFonts w:eastAsia="Calibri"/>
                <w:sz w:val="24"/>
                <w:szCs w:val="24"/>
                <w:lang w:eastAsia="en-US"/>
              </w:rPr>
              <w:t xml:space="preserve"> А.К.,</w:t>
            </w:r>
          </w:p>
          <w:p w14:paraId="01F20C78" w14:textId="0F136E11" w:rsidR="00BF462B" w:rsidRPr="005D2881" w:rsidRDefault="00647774" w:rsidP="00647774">
            <w:pPr>
              <w:widowControl w:val="0"/>
              <w:ind w:left="-20" w:right="-83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905881">
              <w:rPr>
                <w:rFonts w:eastAsia="Calibri"/>
                <w:sz w:val="24"/>
                <w:szCs w:val="24"/>
                <w:lang w:eastAsia="en-US"/>
              </w:rPr>
              <w:t>Жатканбаева</w:t>
            </w:r>
            <w:proofErr w:type="spellEnd"/>
            <w:r w:rsidRPr="00905881">
              <w:rPr>
                <w:rFonts w:eastAsia="Calibri"/>
                <w:sz w:val="24"/>
                <w:szCs w:val="24"/>
                <w:lang w:eastAsia="en-US"/>
              </w:rPr>
              <w:t xml:space="preserve"> Э.А.</w:t>
            </w:r>
          </w:p>
        </w:tc>
      </w:tr>
      <w:tr w:rsidR="00BF462B" w:rsidRPr="0048158B" w14:paraId="4AEDD940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CF3" w14:textId="77C53FB4" w:rsidR="00BF462B" w:rsidRPr="005D2881" w:rsidRDefault="00B566DD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4987" w14:textId="77777777" w:rsidR="00647774" w:rsidRPr="00905881" w:rsidRDefault="00647774" w:rsidP="00647774">
            <w:pPr>
              <w:pStyle w:val="Default"/>
            </w:pPr>
            <w:r w:rsidRPr="00905881">
              <w:t xml:space="preserve">Установка и моделирование задач центра информационного сервиса </w:t>
            </w:r>
          </w:p>
          <w:p w14:paraId="0EF84EC5" w14:textId="52C88D4B" w:rsidR="00BF462B" w:rsidRPr="005D2881" w:rsidRDefault="00647774" w:rsidP="00647774">
            <w:pPr>
              <w:pStyle w:val="Default"/>
              <w:jc w:val="both"/>
            </w:pPr>
            <w:r w:rsidRPr="00905881">
              <w:t xml:space="preserve">при осуществлении </w:t>
            </w:r>
            <w:proofErr w:type="gramStart"/>
            <w:r w:rsidRPr="00905881">
              <w:t>экспортно-импортных</w:t>
            </w:r>
            <w:proofErr w:type="gramEnd"/>
            <w:r w:rsidRPr="00905881">
              <w:t xml:space="preserve"> операции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867" w14:textId="14DD3104" w:rsidR="00BF462B" w:rsidRPr="005D2881" w:rsidRDefault="00AC4281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9889" w14:textId="6F822B06" w:rsidR="00BF462B" w:rsidRPr="005D2881" w:rsidRDefault="00647774" w:rsidP="00E15C2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0588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Вестник </w:t>
            </w:r>
            <w:proofErr w:type="spellStart"/>
            <w:r w:rsidRPr="00905881">
              <w:rPr>
                <w:rFonts w:eastAsia="Calibri"/>
                <w:bCs/>
                <w:sz w:val="24"/>
                <w:szCs w:val="24"/>
                <w:lang w:eastAsia="en-US"/>
              </w:rPr>
              <w:t>КазНИТУ</w:t>
            </w:r>
            <w:proofErr w:type="spellEnd"/>
            <w:r w:rsidRPr="0090588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№3(139), Алматы,2020г С386-392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48D" w14:textId="733BC71A" w:rsidR="00BF462B" w:rsidRPr="005D2881" w:rsidRDefault="00647774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E5A6" w14:textId="77777777" w:rsidR="00647774" w:rsidRPr="00905881" w:rsidRDefault="00647774" w:rsidP="00647774">
            <w:pPr>
              <w:pStyle w:val="Default"/>
              <w:jc w:val="center"/>
              <w:rPr>
                <w:lang w:val="kk-KZ"/>
              </w:rPr>
            </w:pPr>
            <w:r w:rsidRPr="00905881">
              <w:rPr>
                <w:iCs/>
                <w:lang w:val="kk-KZ"/>
              </w:rPr>
              <w:t>Камзина А.Д., Нуржаубаев М.М., Абибуллаев С.Ш., Токтамысов Б.А.</w:t>
            </w:r>
          </w:p>
          <w:p w14:paraId="434BB865" w14:textId="6C1F328F" w:rsidR="00BF462B" w:rsidRPr="00647774" w:rsidRDefault="00BF462B" w:rsidP="00E15C2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</w:tc>
      </w:tr>
      <w:tr w:rsidR="00BF462B" w:rsidRPr="00E316B4" w14:paraId="2AA0DBC6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4EEF" w14:textId="0618D0D8" w:rsidR="00BF462B" w:rsidRPr="005D2881" w:rsidRDefault="00B566DD" w:rsidP="00E15C26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2C5" w14:textId="11BCFCF0" w:rsidR="00BF462B" w:rsidRPr="00B771CE" w:rsidRDefault="00647774" w:rsidP="00E15C26">
            <w:pPr>
              <w:jc w:val="both"/>
              <w:rPr>
                <w:sz w:val="24"/>
                <w:szCs w:val="24"/>
                <w:lang w:val="kk-KZ"/>
              </w:rPr>
            </w:pPr>
            <w:r w:rsidRPr="00B771CE">
              <w:rPr>
                <w:rFonts w:eastAsia="Calibri"/>
                <w:sz w:val="24"/>
                <w:szCs w:val="24"/>
                <w:lang w:val="kk-KZ" w:eastAsia="en-US"/>
              </w:rPr>
              <w:t>Кәсіпорындардың логистикалық стратегиясын жетілдіру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9FA" w14:textId="04AE271F" w:rsidR="00BF462B" w:rsidRPr="00B771CE" w:rsidRDefault="00AC4281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93DE" w14:textId="77777777" w:rsidR="00647774" w:rsidRPr="00B771CE" w:rsidRDefault="00647774" w:rsidP="00647774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ҚазККА Хабаршысы №1(120),  Алматы, 2022г.70-79с</w:t>
            </w:r>
          </w:p>
          <w:p w14:paraId="31380E2B" w14:textId="374F2D3B" w:rsidR="00BF462B" w:rsidRPr="00B771CE" w:rsidRDefault="00BF462B" w:rsidP="00E15C2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5300" w14:textId="16A0E449" w:rsidR="00BF462B" w:rsidRPr="00B771CE" w:rsidRDefault="00647774" w:rsidP="00E15C26">
            <w:pPr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0,7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775" w14:textId="77777777" w:rsidR="00647774" w:rsidRPr="00B771CE" w:rsidRDefault="00647774" w:rsidP="006477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771CE">
              <w:rPr>
                <w:rFonts w:eastAsia="Calibri"/>
                <w:sz w:val="24"/>
                <w:szCs w:val="24"/>
                <w:lang w:eastAsia="en-US"/>
              </w:rPr>
              <w:t>Шатманов</w:t>
            </w:r>
            <w:proofErr w:type="spellEnd"/>
            <w:r w:rsidRPr="00B771CE">
              <w:rPr>
                <w:rFonts w:eastAsia="Calibri"/>
                <w:sz w:val="24"/>
                <w:szCs w:val="24"/>
                <w:lang w:eastAsia="en-US"/>
              </w:rPr>
              <w:t xml:space="preserve">  О.Т.,</w:t>
            </w:r>
          </w:p>
          <w:p w14:paraId="19AD5BA0" w14:textId="035CB538" w:rsidR="00BF462B" w:rsidRPr="00B771CE" w:rsidRDefault="00647774" w:rsidP="00647774">
            <w:pPr>
              <w:widowControl w:val="0"/>
              <w:ind w:left="-20" w:right="-83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B771CE">
              <w:rPr>
                <w:rFonts w:eastAsia="Calibri"/>
                <w:sz w:val="24"/>
                <w:szCs w:val="24"/>
                <w:lang w:eastAsia="en-US"/>
              </w:rPr>
              <w:t>Усербаева</w:t>
            </w:r>
            <w:proofErr w:type="spellEnd"/>
            <w:r w:rsidRPr="00B771CE">
              <w:rPr>
                <w:rFonts w:eastAsia="Calibri"/>
                <w:sz w:val="24"/>
                <w:szCs w:val="24"/>
                <w:lang w:eastAsia="en-US"/>
              </w:rPr>
              <w:t xml:space="preserve"> А.С</w:t>
            </w:r>
          </w:p>
        </w:tc>
      </w:tr>
      <w:tr w:rsidR="00BF462B" w:rsidRPr="00E316B4" w14:paraId="0A6BCD44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FBD1" w14:textId="540F27C4" w:rsidR="00BF462B" w:rsidRPr="005D2881" w:rsidRDefault="00B566DD" w:rsidP="00E15C26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664D" w14:textId="766776B9" w:rsidR="00BF462B" w:rsidRPr="00B771CE" w:rsidRDefault="00647774" w:rsidP="00E15C26">
            <w:pPr>
              <w:pStyle w:val="3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771CE">
              <w:rPr>
                <w:rFonts w:eastAsia="Calibri"/>
                <w:sz w:val="24"/>
                <w:szCs w:val="24"/>
                <w:lang w:val="kk-KZ" w:eastAsia="en-US"/>
              </w:rPr>
              <w:t>Логистикалық қойма кешенінің ресурстарын оңтайландыру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17CC" w14:textId="281F7A60" w:rsidR="00BF462B" w:rsidRPr="00B771CE" w:rsidRDefault="00AC4281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A8C" w14:textId="1E33AC76" w:rsidR="00BF462B" w:rsidRPr="00B771CE" w:rsidRDefault="00647774" w:rsidP="00E15C26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771CE">
              <w:rPr>
                <w:bCs/>
                <w:sz w:val="24"/>
                <w:szCs w:val="24"/>
                <w:lang w:val="kk-KZ"/>
              </w:rPr>
              <w:t>ҚазККА Хабаршысы № 4 (127), Алматы, 2023ж.</w:t>
            </w:r>
            <w:r w:rsidRPr="00B771CE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771CE">
              <w:rPr>
                <w:color w:val="000000"/>
                <w:sz w:val="24"/>
                <w:szCs w:val="24"/>
                <w:lang w:val="kk-KZ"/>
              </w:rPr>
              <w:t xml:space="preserve">79-88б </w:t>
            </w:r>
            <w:r w:rsidRPr="00B771CE">
              <w:rPr>
                <w:sz w:val="24"/>
                <w:szCs w:val="24"/>
                <w:lang w:val="kk-KZ"/>
              </w:rPr>
              <w:t>Vectnik.alt.edu.kz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23BE" w14:textId="216C9848" w:rsidR="00BF462B" w:rsidRPr="00B771CE" w:rsidRDefault="00647774" w:rsidP="00E15C26">
            <w:pPr>
              <w:pStyle w:val="3"/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0,6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238D" w14:textId="5D946827" w:rsidR="00BF462B" w:rsidRPr="00B771CE" w:rsidRDefault="00647774" w:rsidP="00E15C26">
            <w:pPr>
              <w:widowControl w:val="0"/>
              <w:ind w:left="-108" w:right="-108" w:firstLine="140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B771CE">
              <w:rPr>
                <w:color w:val="000000"/>
                <w:sz w:val="24"/>
                <w:szCs w:val="24"/>
              </w:rPr>
              <w:t>Жанбиров</w:t>
            </w:r>
            <w:proofErr w:type="spellEnd"/>
            <w:r w:rsidRPr="00B771CE">
              <w:rPr>
                <w:color w:val="000000"/>
                <w:sz w:val="24"/>
                <w:szCs w:val="24"/>
                <w:lang w:val="kk-KZ"/>
              </w:rPr>
              <w:t xml:space="preserve"> Г</w:t>
            </w:r>
          </w:p>
        </w:tc>
      </w:tr>
      <w:tr w:rsidR="00BF462B" w:rsidRPr="0048158B" w14:paraId="6FD57FD8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2B0" w14:textId="1C5DF1E2" w:rsidR="00BF462B" w:rsidRPr="00B566DD" w:rsidRDefault="00BF462B" w:rsidP="00E15C26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</w:rPr>
              <w:t>2</w:t>
            </w:r>
            <w:r w:rsidR="00B566D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C9D" w14:textId="77777777" w:rsidR="007660BD" w:rsidRPr="00B771CE" w:rsidRDefault="007660BD" w:rsidP="007660BD">
            <w:pPr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«Азия елдерінің экономикалық» жобасын іске асыру жағдайындағы орталық Азия елдері көлік инфрақұрылымының рөлі</w:t>
            </w:r>
          </w:p>
          <w:p w14:paraId="0EA7117E" w14:textId="795CD8BF" w:rsidR="00BF462B" w:rsidRPr="00B771CE" w:rsidRDefault="00BF462B" w:rsidP="00E15C26">
            <w:pPr>
              <w:pStyle w:val="3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211D" w14:textId="5AA66B7F" w:rsidR="00BF462B" w:rsidRPr="00B771CE" w:rsidRDefault="00AC4281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418" w14:textId="77777777" w:rsidR="007660BD" w:rsidRPr="00B771CE" w:rsidRDefault="007660BD" w:rsidP="007660B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ҚазККА Хабаршысы № 1 (130), Алматы,2024 ж, 130-139б</w:t>
            </w:r>
          </w:p>
          <w:p w14:paraId="66F61B97" w14:textId="6A53DFC7" w:rsidR="00BF462B" w:rsidRPr="00B771CE" w:rsidRDefault="007660BD" w:rsidP="007660BD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vestnik.alt.edu.kz</w:t>
            </w:r>
            <w:r w:rsidR="0048158B">
              <w:rPr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9B1" w14:textId="32ABD7A2" w:rsidR="00BF462B" w:rsidRPr="00B771CE" w:rsidRDefault="007660BD" w:rsidP="00E15C26">
            <w:pPr>
              <w:pStyle w:val="3"/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0,6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E016" w14:textId="77777777" w:rsidR="007660BD" w:rsidRPr="00B771CE" w:rsidRDefault="007660BD" w:rsidP="007660BD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Мусалиева Р.Д,</w:t>
            </w:r>
          </w:p>
          <w:p w14:paraId="00FE88E8" w14:textId="77777777" w:rsidR="007660BD" w:rsidRPr="00B771CE" w:rsidRDefault="007660BD" w:rsidP="007660B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B771CE">
              <w:rPr>
                <w:bCs/>
                <w:sz w:val="24"/>
                <w:szCs w:val="24"/>
                <w:lang w:val="kk-KZ"/>
              </w:rPr>
              <w:t>Усербаева А.С.,</w:t>
            </w:r>
          </w:p>
          <w:p w14:paraId="63DB5194" w14:textId="3FD6E8C0" w:rsidR="00BF462B" w:rsidRPr="00B771CE" w:rsidRDefault="007660BD" w:rsidP="007660BD">
            <w:pPr>
              <w:widowControl w:val="0"/>
              <w:ind w:left="-108" w:right="-108" w:firstLine="140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Acильбeковa И.Ж., Мурaтбeковa Г.В.</w:t>
            </w:r>
          </w:p>
        </w:tc>
      </w:tr>
      <w:tr w:rsidR="00BF462B" w:rsidRPr="005D2881" w14:paraId="4DCC97A0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0274" w14:textId="77777777" w:rsidR="00BF462B" w:rsidRPr="005D2881" w:rsidRDefault="00BF462B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DEE7" w14:textId="77777777" w:rsidR="00BF462B" w:rsidRPr="005D2881" w:rsidRDefault="00BF462B" w:rsidP="00E15C26">
            <w:pPr>
              <w:tabs>
                <w:tab w:val="num" w:pos="42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D2881">
              <w:rPr>
                <w:b/>
                <w:bCs/>
                <w:sz w:val="24"/>
                <w:szCs w:val="24"/>
              </w:rPr>
              <w:t xml:space="preserve">1.3  Научные </w:t>
            </w:r>
            <w:proofErr w:type="gramStart"/>
            <w:r w:rsidRPr="005D2881">
              <w:rPr>
                <w:b/>
                <w:bCs/>
                <w:sz w:val="24"/>
                <w:szCs w:val="24"/>
              </w:rPr>
              <w:t>работы</w:t>
            </w:r>
            <w:proofErr w:type="gramEnd"/>
            <w:r w:rsidRPr="005D2881">
              <w:rPr>
                <w:b/>
                <w:bCs/>
                <w:sz w:val="24"/>
                <w:szCs w:val="24"/>
              </w:rPr>
              <w:t xml:space="preserve"> опубликованные в других журналах и в материалах конференций</w:t>
            </w:r>
          </w:p>
          <w:p w14:paraId="32CF17B0" w14:textId="77777777" w:rsidR="00BF462B" w:rsidRPr="005D2881" w:rsidRDefault="00BF462B" w:rsidP="00E15C26">
            <w:pPr>
              <w:tabs>
                <w:tab w:val="num" w:pos="426"/>
              </w:tabs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46133F" w:rsidRPr="005D2881" w14:paraId="06495788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022D" w14:textId="1CA147AC" w:rsidR="0046133F" w:rsidRPr="002C0C9D" w:rsidRDefault="002C0C9D" w:rsidP="00607178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025" w14:textId="22FFD262" w:rsidR="0046133F" w:rsidRPr="008705D4" w:rsidRDefault="0046133F" w:rsidP="00607178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</w:rPr>
              <w:t>Методические основы моделирования технико-технологических факторов и оценки риск-</w:t>
            </w:r>
            <w:proofErr w:type="spellStart"/>
            <w:r w:rsidRPr="008705D4">
              <w:rPr>
                <w:sz w:val="24"/>
                <w:szCs w:val="24"/>
              </w:rPr>
              <w:t>фаторов</w:t>
            </w:r>
            <w:proofErr w:type="spellEnd"/>
            <w:r w:rsidRPr="008705D4">
              <w:rPr>
                <w:sz w:val="24"/>
                <w:szCs w:val="24"/>
              </w:rPr>
              <w:t xml:space="preserve"> в цепи поставок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2C12" w14:textId="0B5CE190" w:rsidR="0046133F" w:rsidRPr="008705D4" w:rsidRDefault="00AC4281" w:rsidP="00607178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83F4" w14:textId="0B69CC24" w:rsidR="0046133F" w:rsidRPr="008705D4" w:rsidRDefault="0046133F" w:rsidP="00607178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  <w:lang w:val="kk-KZ"/>
              </w:rPr>
              <w:t>Международный научно-практической конференции «Логистика Великой Степи-2019»,университет  «Туран», Алматы, 2019г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A8B" w14:textId="2A17608F" w:rsidR="0046133F" w:rsidRPr="008705D4" w:rsidRDefault="0046133F" w:rsidP="00607178">
            <w:pPr>
              <w:jc w:val="center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EFC" w14:textId="77777777" w:rsidR="0046133F" w:rsidRPr="008705D4" w:rsidRDefault="0046133F" w:rsidP="0046133F">
            <w:pPr>
              <w:jc w:val="center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  <w:lang w:val="kk-KZ"/>
              </w:rPr>
              <w:t>Турлыбеков С.С.,</w:t>
            </w:r>
          </w:p>
          <w:p w14:paraId="2FA27403" w14:textId="0E13D678" w:rsidR="0046133F" w:rsidRPr="008705D4" w:rsidRDefault="0046133F" w:rsidP="004613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  <w:lang w:val="kk-KZ"/>
              </w:rPr>
              <w:t>Иманбекова М.А.</w:t>
            </w:r>
          </w:p>
        </w:tc>
      </w:tr>
      <w:tr w:rsidR="0046133F" w:rsidRPr="005D2881" w14:paraId="5B44BDD1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B7F9" w14:textId="34D3F007" w:rsidR="0046133F" w:rsidRPr="00B566DD" w:rsidRDefault="002C0C9D" w:rsidP="00607178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19D8" w14:textId="77777777" w:rsidR="0046133F" w:rsidRPr="008705D4" w:rsidRDefault="0046133F" w:rsidP="0046133F">
            <w:pPr>
              <w:ind w:left="-38" w:right="293"/>
              <w:rPr>
                <w:sz w:val="24"/>
                <w:szCs w:val="24"/>
              </w:rPr>
            </w:pPr>
            <w:r w:rsidRPr="008705D4">
              <w:rPr>
                <w:sz w:val="24"/>
                <w:szCs w:val="24"/>
              </w:rPr>
              <w:t>Методические основы определения эффектов от внедрения технич</w:t>
            </w:r>
            <w:r w:rsidRPr="008705D4">
              <w:rPr>
                <w:sz w:val="24"/>
                <w:szCs w:val="24"/>
              </w:rPr>
              <w:t>е</w:t>
            </w:r>
            <w:r w:rsidRPr="008705D4">
              <w:rPr>
                <w:sz w:val="24"/>
                <w:szCs w:val="24"/>
              </w:rPr>
              <w:t>ских  новшеств и инноваций в зв</w:t>
            </w:r>
            <w:r w:rsidRPr="008705D4">
              <w:rPr>
                <w:sz w:val="24"/>
                <w:szCs w:val="24"/>
              </w:rPr>
              <w:t>е</w:t>
            </w:r>
            <w:r w:rsidRPr="008705D4">
              <w:rPr>
                <w:sz w:val="24"/>
                <w:szCs w:val="24"/>
              </w:rPr>
              <w:t xml:space="preserve">ньях транспортно-логистической системы и </w:t>
            </w:r>
          </w:p>
          <w:p w14:paraId="5E31B4CE" w14:textId="02AE612B" w:rsidR="0046133F" w:rsidRPr="008705D4" w:rsidRDefault="0046133F" w:rsidP="0046133F">
            <w:pPr>
              <w:pStyle w:val="1"/>
              <w:shd w:val="clear" w:color="auto" w:fill="FFFFFF"/>
              <w:ind w:left="0" w:right="0"/>
              <w:jc w:val="both"/>
              <w:rPr>
                <w:bCs/>
                <w:szCs w:val="24"/>
                <w:lang w:val="kk-KZ"/>
              </w:rPr>
            </w:pPr>
            <w:r w:rsidRPr="008705D4">
              <w:rPr>
                <w:rFonts w:ascii="Calibri" w:eastAsia="Calibri" w:hAnsi="Calibri" w:cs="Calibri"/>
                <w:szCs w:val="24"/>
              </w:rPr>
              <w:tab/>
            </w:r>
            <w:r w:rsidRPr="008705D4">
              <w:rPr>
                <w:szCs w:val="24"/>
              </w:rPr>
              <w:t>АЦУП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2B83" w14:textId="0546088A" w:rsidR="0046133F" w:rsidRPr="008705D4" w:rsidRDefault="00AC4281" w:rsidP="00607178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B00E" w14:textId="661692F4" w:rsidR="0046133F" w:rsidRPr="008705D4" w:rsidRDefault="0046133F" w:rsidP="00607178">
            <w:pPr>
              <w:widowControl w:val="0"/>
              <w:jc w:val="both"/>
              <w:rPr>
                <w:sz w:val="24"/>
                <w:szCs w:val="24"/>
              </w:rPr>
            </w:pPr>
            <w:r w:rsidRPr="008705D4">
              <w:rPr>
                <w:sz w:val="24"/>
                <w:szCs w:val="24"/>
                <w:lang w:val="kk-KZ"/>
              </w:rPr>
              <w:t>Международный научно-практической конференции «Логистика Великой Степи-2019»,университет  «Туран», Алматы, 2019г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FB34" w14:textId="5AA1545C" w:rsidR="0046133F" w:rsidRPr="008705D4" w:rsidRDefault="0046133F" w:rsidP="00607178">
            <w:pPr>
              <w:pStyle w:val="3"/>
              <w:jc w:val="center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  <w:lang w:val="kk-KZ"/>
              </w:rPr>
              <w:t>0,6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63B" w14:textId="77777777" w:rsidR="0046133F" w:rsidRPr="008705D4" w:rsidRDefault="0046133F" w:rsidP="0046133F">
            <w:pPr>
              <w:ind w:right="548"/>
              <w:jc w:val="center"/>
              <w:rPr>
                <w:sz w:val="24"/>
                <w:szCs w:val="24"/>
              </w:rPr>
            </w:pPr>
            <w:proofErr w:type="spellStart"/>
            <w:r w:rsidRPr="008705D4">
              <w:rPr>
                <w:sz w:val="24"/>
                <w:szCs w:val="24"/>
              </w:rPr>
              <w:t>Турлыбеков</w:t>
            </w:r>
            <w:proofErr w:type="spellEnd"/>
            <w:r w:rsidRPr="008705D4">
              <w:rPr>
                <w:sz w:val="24"/>
                <w:szCs w:val="24"/>
              </w:rPr>
              <w:t xml:space="preserve"> С. С., </w:t>
            </w:r>
            <w:proofErr w:type="spellStart"/>
            <w:r w:rsidRPr="008705D4">
              <w:rPr>
                <w:sz w:val="24"/>
                <w:szCs w:val="24"/>
              </w:rPr>
              <w:t>Тұрсынбай</w:t>
            </w:r>
            <w:proofErr w:type="spellEnd"/>
            <w:r w:rsidRPr="008705D4">
              <w:rPr>
                <w:sz w:val="24"/>
                <w:szCs w:val="24"/>
              </w:rPr>
              <w:t xml:space="preserve"> Т. К.</w:t>
            </w:r>
          </w:p>
          <w:p w14:paraId="19869667" w14:textId="6063BE80" w:rsidR="0046133F" w:rsidRPr="008705D4" w:rsidRDefault="0046133F" w:rsidP="00607178">
            <w:pPr>
              <w:jc w:val="center"/>
              <w:rPr>
                <w:sz w:val="24"/>
                <w:szCs w:val="24"/>
              </w:rPr>
            </w:pPr>
          </w:p>
        </w:tc>
      </w:tr>
      <w:tr w:rsidR="0046133F" w:rsidRPr="005D2881" w14:paraId="764E905C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C409" w14:textId="0308B216" w:rsidR="0046133F" w:rsidRPr="005D2881" w:rsidRDefault="002C0C9D" w:rsidP="00607178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7ECA" w14:textId="1BFCCFE0" w:rsidR="0046133F" w:rsidRPr="008705D4" w:rsidRDefault="0046133F" w:rsidP="00607178">
            <w:pPr>
              <w:pStyle w:val="1"/>
              <w:shd w:val="clear" w:color="auto" w:fill="FFFFFF"/>
              <w:ind w:left="0" w:right="0"/>
              <w:jc w:val="both"/>
              <w:rPr>
                <w:bCs/>
                <w:szCs w:val="24"/>
                <w:lang w:val="kk-KZ"/>
              </w:rPr>
            </w:pPr>
            <w:r w:rsidRPr="008705D4">
              <w:rPr>
                <w:szCs w:val="24"/>
              </w:rPr>
              <w:t xml:space="preserve">Функциональная и организационная </w:t>
            </w:r>
            <w:r w:rsidRPr="008705D4">
              <w:rPr>
                <w:szCs w:val="24"/>
              </w:rPr>
              <w:lastRenderedPageBreak/>
              <w:t>структура РТЛК на железнодорожном транспорте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C5FB" w14:textId="6AC24496" w:rsidR="0046133F" w:rsidRPr="008705D4" w:rsidRDefault="00AC4281" w:rsidP="00607178">
            <w:pPr>
              <w:ind w:right="-73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lastRenderedPageBreak/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E34E" w14:textId="2F376705" w:rsidR="0046133F" w:rsidRPr="008705D4" w:rsidRDefault="0046133F" w:rsidP="00607178">
            <w:pPr>
              <w:widowControl w:val="0"/>
              <w:jc w:val="both"/>
              <w:rPr>
                <w:sz w:val="24"/>
                <w:szCs w:val="24"/>
              </w:rPr>
            </w:pPr>
            <w:r w:rsidRPr="008705D4">
              <w:rPr>
                <w:sz w:val="24"/>
                <w:szCs w:val="24"/>
                <w:lang w:val="kk-KZ"/>
              </w:rPr>
              <w:t xml:space="preserve">Международный научно-практической конференции </w:t>
            </w:r>
            <w:r w:rsidRPr="008705D4">
              <w:rPr>
                <w:sz w:val="24"/>
                <w:szCs w:val="24"/>
                <w:lang w:val="kk-KZ"/>
              </w:rPr>
              <w:lastRenderedPageBreak/>
              <w:t>«Логистика Великой Степи-2019»,университет  «Туран», Алматы, 2019г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1F39" w14:textId="647A2DB0" w:rsidR="0046133F" w:rsidRPr="008705D4" w:rsidRDefault="0046133F" w:rsidP="00607178">
            <w:pPr>
              <w:pStyle w:val="3"/>
              <w:jc w:val="center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  <w:lang w:val="kk-KZ"/>
              </w:rPr>
              <w:lastRenderedPageBreak/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101" w14:textId="77777777" w:rsidR="0046133F" w:rsidRPr="008705D4" w:rsidRDefault="0046133F" w:rsidP="0046133F">
            <w:pPr>
              <w:jc w:val="center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  <w:lang w:val="kk-KZ"/>
              </w:rPr>
              <w:t>Турлыбеков С.С.,</w:t>
            </w:r>
          </w:p>
          <w:p w14:paraId="34A69929" w14:textId="07B5CCB0" w:rsidR="0046133F" w:rsidRPr="008705D4" w:rsidRDefault="0046133F" w:rsidP="0046133F">
            <w:pPr>
              <w:jc w:val="center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  <w:lang w:val="kk-KZ"/>
              </w:rPr>
              <w:lastRenderedPageBreak/>
              <w:t>Мусалиева Р.Д.</w:t>
            </w:r>
          </w:p>
        </w:tc>
      </w:tr>
      <w:tr w:rsidR="0046133F" w:rsidRPr="005D2881" w14:paraId="5F92FB5A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065F" w14:textId="6B343032" w:rsidR="0046133F" w:rsidRPr="005D2881" w:rsidRDefault="002C0C9D" w:rsidP="00607178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348B" w14:textId="135D27A6" w:rsidR="0046133F" w:rsidRPr="008705D4" w:rsidRDefault="0046133F" w:rsidP="00607178">
            <w:pPr>
              <w:pStyle w:val="1"/>
              <w:shd w:val="clear" w:color="auto" w:fill="FFFFFF"/>
              <w:ind w:left="0" w:right="0"/>
              <w:jc w:val="both"/>
              <w:rPr>
                <w:szCs w:val="24"/>
              </w:rPr>
            </w:pPr>
            <w:r w:rsidRPr="008705D4">
              <w:rPr>
                <w:szCs w:val="24"/>
              </w:rPr>
              <w:t xml:space="preserve">Перевозка в  </w:t>
            </w:r>
            <w:proofErr w:type="gramStart"/>
            <w:r w:rsidRPr="008705D4">
              <w:rPr>
                <w:szCs w:val="24"/>
              </w:rPr>
              <w:t>специализированным</w:t>
            </w:r>
            <w:proofErr w:type="gramEnd"/>
            <w:r w:rsidRPr="008705D4">
              <w:rPr>
                <w:szCs w:val="24"/>
              </w:rPr>
              <w:t xml:space="preserve">  состава  рудного концентрата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7DA9" w14:textId="39CE2002" w:rsidR="0046133F" w:rsidRPr="008705D4" w:rsidRDefault="00AC4281" w:rsidP="00607178">
            <w:pPr>
              <w:ind w:right="-73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629B" w14:textId="23154D30" w:rsidR="0046133F" w:rsidRPr="008705D4" w:rsidRDefault="0046133F" w:rsidP="00607178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  <w:lang w:val="en-US"/>
              </w:rPr>
              <w:t>LIV</w:t>
            </w:r>
            <w:r w:rsidRPr="008705D4">
              <w:rPr>
                <w:sz w:val="24"/>
                <w:szCs w:val="24"/>
              </w:rPr>
              <w:t xml:space="preserve"> Международной научной конференции «Актуал</w:t>
            </w:r>
            <w:r w:rsidRPr="008705D4">
              <w:rPr>
                <w:sz w:val="24"/>
                <w:szCs w:val="24"/>
              </w:rPr>
              <w:t>ь</w:t>
            </w:r>
            <w:r w:rsidRPr="008705D4">
              <w:rPr>
                <w:sz w:val="24"/>
                <w:szCs w:val="24"/>
              </w:rPr>
              <w:t>ные научные исследования в современном мире» г.Переяслав-Хмельницкий.Украина,2019г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693" w14:textId="705A1934" w:rsidR="0046133F" w:rsidRPr="008705D4" w:rsidRDefault="0046133F" w:rsidP="00607178">
            <w:pPr>
              <w:pStyle w:val="3"/>
              <w:jc w:val="center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DAC7" w14:textId="3051C36C" w:rsidR="0046133F" w:rsidRPr="008705D4" w:rsidRDefault="0046133F" w:rsidP="0046133F">
            <w:pPr>
              <w:jc w:val="center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  <w:lang w:val="kk-KZ"/>
              </w:rPr>
              <w:t>Токтамысова Т</w:t>
            </w:r>
          </w:p>
        </w:tc>
      </w:tr>
      <w:tr w:rsidR="00AC4281" w:rsidRPr="005D2881" w14:paraId="59088EDD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434" w14:textId="7EECA66D" w:rsidR="00AC4281" w:rsidRPr="005D2881" w:rsidRDefault="002C0C9D" w:rsidP="00607178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F5" w14:textId="0862446A" w:rsidR="00AC4281" w:rsidRPr="008705D4" w:rsidRDefault="00AC4281" w:rsidP="00607178">
            <w:pPr>
              <w:pStyle w:val="1"/>
              <w:shd w:val="clear" w:color="auto" w:fill="FFFFFF"/>
              <w:ind w:left="0" w:right="0"/>
              <w:jc w:val="both"/>
              <w:rPr>
                <w:szCs w:val="24"/>
              </w:rPr>
            </w:pPr>
            <w:r>
              <w:t>Формализация задач логистики эк</w:t>
            </w:r>
            <w:r>
              <w:t>с</w:t>
            </w:r>
            <w:r>
              <w:t xml:space="preserve">педитора в транспортном узле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7CAF" w14:textId="0EF466E5" w:rsidR="00AC4281" w:rsidRPr="008705D4" w:rsidRDefault="00AC4281" w:rsidP="00607178">
            <w:pPr>
              <w:ind w:right="-73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452D" w14:textId="033EE902" w:rsidR="00AC4281" w:rsidRPr="008705D4" w:rsidRDefault="00AC4281" w:rsidP="00607178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</w:rPr>
              <w:t>XLIV Международной научно-практической конфере</w:t>
            </w:r>
            <w:r w:rsidRPr="008705D4">
              <w:rPr>
                <w:sz w:val="24"/>
                <w:szCs w:val="24"/>
              </w:rPr>
              <w:t>н</w:t>
            </w:r>
            <w:r w:rsidRPr="008705D4">
              <w:rPr>
                <w:sz w:val="24"/>
                <w:szCs w:val="24"/>
              </w:rPr>
              <w:t>ции «Инновационные технологии на транспорте: образ</w:t>
            </w:r>
            <w:r w:rsidRPr="008705D4">
              <w:rPr>
                <w:sz w:val="24"/>
                <w:szCs w:val="24"/>
              </w:rPr>
              <w:t>о</w:t>
            </w:r>
            <w:r w:rsidRPr="008705D4">
              <w:rPr>
                <w:sz w:val="24"/>
                <w:szCs w:val="24"/>
              </w:rPr>
              <w:t>вание, наука, практика» ТОМ 1 17 апреля 2020 года. К</w:t>
            </w:r>
            <w:r w:rsidRPr="008705D4">
              <w:rPr>
                <w:sz w:val="24"/>
                <w:szCs w:val="24"/>
              </w:rPr>
              <w:t>а</w:t>
            </w:r>
            <w:r w:rsidRPr="008705D4">
              <w:rPr>
                <w:sz w:val="24"/>
                <w:szCs w:val="24"/>
              </w:rPr>
              <w:t xml:space="preserve">захская академия транспорта и коммуникаций имени </w:t>
            </w:r>
            <w:proofErr w:type="spellStart"/>
            <w:r w:rsidRPr="008705D4">
              <w:rPr>
                <w:sz w:val="24"/>
                <w:szCs w:val="24"/>
              </w:rPr>
              <w:t>М.Тынышпаева.г</w:t>
            </w:r>
            <w:proofErr w:type="spellEnd"/>
            <w:r w:rsidRPr="008705D4">
              <w:rPr>
                <w:sz w:val="24"/>
                <w:szCs w:val="24"/>
              </w:rPr>
              <w:t>. Алматы.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601" w14:textId="511C2673" w:rsidR="00AC4281" w:rsidRPr="008705D4" w:rsidRDefault="00AC4281" w:rsidP="00607178">
            <w:pPr>
              <w:pStyle w:val="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F1FE" w14:textId="3FFBD9A7" w:rsidR="00AC4281" w:rsidRPr="008705D4" w:rsidRDefault="00AC4281" w:rsidP="0046133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AC4281" w:rsidRPr="005D2881" w14:paraId="78029052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6DAD" w14:textId="77777777" w:rsidR="00AC4281" w:rsidRPr="0046133F" w:rsidRDefault="00AC4281" w:rsidP="00607178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080" w:type="dxa"/>
            <w:gridSpan w:val="5"/>
          </w:tcPr>
          <w:p w14:paraId="7A47484E" w14:textId="4940A255" w:rsidR="00AC4281" w:rsidRPr="005D2881" w:rsidRDefault="00AC4281" w:rsidP="00607178">
            <w:pPr>
              <w:widowControl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5D2881">
              <w:rPr>
                <w:b/>
                <w:sz w:val="24"/>
                <w:szCs w:val="24"/>
                <w:lang w:val="kk-KZ"/>
              </w:rPr>
              <w:t xml:space="preserve">1.4 </w:t>
            </w:r>
            <w:r w:rsidRPr="005D2881">
              <w:rPr>
                <w:b/>
                <w:sz w:val="24"/>
                <w:szCs w:val="24"/>
              </w:rPr>
              <w:t>В СОАВТОРСТВЕ</w:t>
            </w:r>
            <w:r w:rsidRPr="005D2881">
              <w:rPr>
                <w:b/>
                <w:sz w:val="24"/>
                <w:szCs w:val="24"/>
                <w:lang w:val="kk-KZ"/>
              </w:rPr>
              <w:t xml:space="preserve"> НАПИСАННЫЕ</w:t>
            </w:r>
            <w:r w:rsidRPr="005D2881">
              <w:rPr>
                <w:b/>
                <w:sz w:val="24"/>
                <w:szCs w:val="24"/>
              </w:rPr>
              <w:t xml:space="preserve"> МОНОГРАФИИ, УЧЕБНИК</w:t>
            </w:r>
            <w:r w:rsidRPr="005D2881">
              <w:rPr>
                <w:b/>
                <w:sz w:val="24"/>
                <w:szCs w:val="24"/>
                <w:lang w:val="kk-KZ"/>
              </w:rPr>
              <w:t>И</w:t>
            </w:r>
            <w:r w:rsidRPr="005D2881">
              <w:rPr>
                <w:b/>
                <w:sz w:val="24"/>
                <w:szCs w:val="24"/>
              </w:rPr>
              <w:t>, УЧЕБНЫЕ ПОСОБИ</w:t>
            </w:r>
            <w:r w:rsidRPr="005D2881">
              <w:rPr>
                <w:b/>
                <w:sz w:val="24"/>
                <w:szCs w:val="24"/>
                <w:lang w:val="kk-KZ"/>
              </w:rPr>
              <w:t>Я</w:t>
            </w:r>
          </w:p>
          <w:p w14:paraId="1BADDCF6" w14:textId="77777777" w:rsidR="00AC4281" w:rsidRPr="005D2881" w:rsidRDefault="00AC4281" w:rsidP="006071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C4281" w:rsidRPr="00053670" w14:paraId="5FBC360B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A417" w14:textId="094C0FF3" w:rsidR="00AC4281" w:rsidRPr="005D2881" w:rsidRDefault="002C0C9D" w:rsidP="0060717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4168" w:type="dxa"/>
          </w:tcPr>
          <w:p w14:paraId="0C29EF1C" w14:textId="5E4E068B" w:rsidR="00AC4281" w:rsidRPr="005D2881" w:rsidRDefault="00053670" w:rsidP="00607178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Жүк және коммерциялық жұмыстарды басқару</w:t>
            </w:r>
          </w:p>
        </w:tc>
        <w:tc>
          <w:tcPr>
            <w:tcW w:w="1486" w:type="dxa"/>
          </w:tcPr>
          <w:p w14:paraId="3FC6B61A" w14:textId="195C167F" w:rsidR="00AC4281" w:rsidRPr="005D2881" w:rsidRDefault="00953CFC" w:rsidP="00607178">
            <w:pPr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</w:tcPr>
          <w:p w14:paraId="7BAE04ED" w14:textId="4FB1A701" w:rsidR="00AC4281" w:rsidRPr="005D2881" w:rsidRDefault="00053670" w:rsidP="00E67F06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Оқулық</w:t>
            </w:r>
            <w:r w:rsidR="00E67F06">
              <w:rPr>
                <w:sz w:val="24"/>
                <w:szCs w:val="24"/>
                <w:lang w:val="kk-KZ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-</w:t>
            </w:r>
            <w:r w:rsidR="00E67F06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Алматы:Мухамеджан Тынышбаев атындағы АЛТ университеті,</w:t>
            </w:r>
            <w:r w:rsidR="00714C41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2024ж,195 б</w:t>
            </w:r>
          </w:p>
        </w:tc>
        <w:tc>
          <w:tcPr>
            <w:tcW w:w="971" w:type="dxa"/>
          </w:tcPr>
          <w:p w14:paraId="5DFFDFF2" w14:textId="5DC3B612" w:rsidR="00AC4281" w:rsidRPr="005D2881" w:rsidRDefault="00053670" w:rsidP="00607178">
            <w:pPr>
              <w:pStyle w:val="3"/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12,2</w:t>
            </w:r>
          </w:p>
        </w:tc>
        <w:tc>
          <w:tcPr>
            <w:tcW w:w="2339" w:type="dxa"/>
          </w:tcPr>
          <w:p w14:paraId="164B3EFD" w14:textId="382CC727" w:rsidR="00AC4281" w:rsidRPr="005D2881" w:rsidRDefault="00053670" w:rsidP="00607178">
            <w:pPr>
              <w:ind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996238" w:rsidRPr="00053670" w14:paraId="340C51B3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FB08" w14:textId="69624192" w:rsidR="00996238" w:rsidRDefault="002C0C9D" w:rsidP="00607178">
            <w:pPr>
              <w:suppressAutoHyphens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4168" w:type="dxa"/>
          </w:tcPr>
          <w:p w14:paraId="52643BF8" w14:textId="4CD2FD1A" w:rsidR="00996238" w:rsidRDefault="00996238" w:rsidP="00607178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Мамандандырылған тасымалдау логистикасы 1</w:t>
            </w:r>
          </w:p>
        </w:tc>
        <w:tc>
          <w:tcPr>
            <w:tcW w:w="1486" w:type="dxa"/>
          </w:tcPr>
          <w:p w14:paraId="6A5D7FAB" w14:textId="388AF9BA" w:rsidR="00996238" w:rsidRPr="005D2881" w:rsidRDefault="00B566DD" w:rsidP="00607178">
            <w:pPr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</w:tcPr>
          <w:p w14:paraId="1FF7B683" w14:textId="73364193" w:rsidR="00996238" w:rsidRDefault="00996238" w:rsidP="00E67F06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Оқулық: - Алматы: Мухамеджан Тынышбаев атындағы АЛТ университеті, 2024ж, 157 б</w:t>
            </w:r>
          </w:p>
        </w:tc>
        <w:tc>
          <w:tcPr>
            <w:tcW w:w="971" w:type="dxa"/>
          </w:tcPr>
          <w:p w14:paraId="7D218EEF" w14:textId="281F7271" w:rsidR="00996238" w:rsidRDefault="00996238" w:rsidP="00607178">
            <w:pPr>
              <w:pStyle w:val="3"/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9,8</w:t>
            </w:r>
          </w:p>
        </w:tc>
        <w:tc>
          <w:tcPr>
            <w:tcW w:w="2339" w:type="dxa"/>
          </w:tcPr>
          <w:p w14:paraId="0B7574BE" w14:textId="21977F89" w:rsidR="00996238" w:rsidRDefault="00996238" w:rsidP="00607178">
            <w:pPr>
              <w:ind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Мусалиева Р.Д.</w:t>
            </w:r>
          </w:p>
        </w:tc>
      </w:tr>
      <w:tr w:rsidR="00996238" w:rsidRPr="00053670" w14:paraId="12D1D65C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A341" w14:textId="67F9E858" w:rsidR="00996238" w:rsidRDefault="002C0C9D" w:rsidP="00607178">
            <w:pPr>
              <w:suppressAutoHyphens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4168" w:type="dxa"/>
          </w:tcPr>
          <w:p w14:paraId="72C4C229" w14:textId="60B430A2" w:rsidR="00996238" w:rsidRDefault="00996238" w:rsidP="00996238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Мамандандырылған тасымалдау логистикасы 2</w:t>
            </w:r>
          </w:p>
        </w:tc>
        <w:tc>
          <w:tcPr>
            <w:tcW w:w="1486" w:type="dxa"/>
          </w:tcPr>
          <w:p w14:paraId="01599F07" w14:textId="469B28CA" w:rsidR="00996238" w:rsidRPr="005D2881" w:rsidRDefault="00B566DD" w:rsidP="00607178">
            <w:pPr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</w:tcPr>
          <w:p w14:paraId="66367408" w14:textId="164CE584" w:rsidR="00996238" w:rsidRDefault="00996238" w:rsidP="00714C41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Оқулық: - Алматы: Мухамеджан Тынышбаев атындағы АЛТ университеті, 2024ж,</w:t>
            </w:r>
            <w:r w:rsidR="00C31C56">
              <w:rPr>
                <w:sz w:val="24"/>
                <w:szCs w:val="24"/>
                <w:lang w:val="kk-KZ"/>
              </w:rPr>
              <w:t xml:space="preserve"> 181</w:t>
            </w:r>
            <w:r>
              <w:rPr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971" w:type="dxa"/>
          </w:tcPr>
          <w:p w14:paraId="520E425B" w14:textId="2504CAC0" w:rsidR="00996238" w:rsidRDefault="00996238" w:rsidP="00607178">
            <w:pPr>
              <w:pStyle w:val="3"/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9,8</w:t>
            </w:r>
          </w:p>
        </w:tc>
        <w:tc>
          <w:tcPr>
            <w:tcW w:w="2339" w:type="dxa"/>
          </w:tcPr>
          <w:p w14:paraId="7BBA951C" w14:textId="77777777" w:rsidR="00996238" w:rsidRDefault="00996238" w:rsidP="00607178">
            <w:pPr>
              <w:ind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Мусалиева Р.Д.,</w:t>
            </w:r>
          </w:p>
          <w:p w14:paraId="08146E22" w14:textId="2FD3B2DD" w:rsidR="00996238" w:rsidRDefault="00996238" w:rsidP="00607178">
            <w:pPr>
              <w:ind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Урсарова А</w:t>
            </w:r>
          </w:p>
        </w:tc>
      </w:tr>
      <w:tr w:rsidR="000C05D4" w:rsidRPr="00053670" w14:paraId="15D428A6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C76" w14:textId="105E96DE" w:rsidR="000C05D4" w:rsidRDefault="002C0C9D" w:rsidP="00607178">
            <w:pPr>
              <w:suppressAutoHyphens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4168" w:type="dxa"/>
          </w:tcPr>
          <w:p w14:paraId="08E1B42E" w14:textId="3BC975AD" w:rsidR="000C05D4" w:rsidRDefault="000C05D4" w:rsidP="00996238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Автомобильдердің қозғалыс теориясымен экологиясы</w:t>
            </w:r>
          </w:p>
        </w:tc>
        <w:tc>
          <w:tcPr>
            <w:tcW w:w="1486" w:type="dxa"/>
          </w:tcPr>
          <w:p w14:paraId="55C9FF2F" w14:textId="4978AD84" w:rsidR="000C05D4" w:rsidRPr="005D2881" w:rsidRDefault="00B566DD" w:rsidP="00607178">
            <w:pPr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</w:tcPr>
          <w:p w14:paraId="414F89F0" w14:textId="5A915407" w:rsidR="000C05D4" w:rsidRDefault="00F21259" w:rsidP="00714C41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Оқулық: - Алматы: Мухамеджан Тынышбаев атындағы АЛТ университеті, 2024ж, 305 б</w:t>
            </w:r>
          </w:p>
        </w:tc>
        <w:tc>
          <w:tcPr>
            <w:tcW w:w="971" w:type="dxa"/>
          </w:tcPr>
          <w:p w14:paraId="236B8A31" w14:textId="12F21D33" w:rsidR="000C05D4" w:rsidRDefault="00F21259" w:rsidP="00607178">
            <w:pPr>
              <w:pStyle w:val="3"/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19,0</w:t>
            </w:r>
          </w:p>
        </w:tc>
        <w:tc>
          <w:tcPr>
            <w:tcW w:w="2339" w:type="dxa"/>
          </w:tcPr>
          <w:p w14:paraId="529F351C" w14:textId="77777777" w:rsidR="000C05D4" w:rsidRDefault="00F21259" w:rsidP="00607178">
            <w:pPr>
              <w:ind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Сабралиев Н.С.,</w:t>
            </w:r>
          </w:p>
          <w:p w14:paraId="6FA130A5" w14:textId="1183522E" w:rsidR="00F21259" w:rsidRDefault="00F21259" w:rsidP="00607178">
            <w:pPr>
              <w:ind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Тусупова А.Е.</w:t>
            </w:r>
          </w:p>
        </w:tc>
      </w:tr>
    </w:tbl>
    <w:p w14:paraId="52721E6F" w14:textId="40C543CC" w:rsidR="00DB7C22" w:rsidRPr="005D2881" w:rsidRDefault="00DB7C22" w:rsidP="009D3C8F">
      <w:pPr>
        <w:jc w:val="both"/>
        <w:rPr>
          <w:sz w:val="24"/>
          <w:szCs w:val="24"/>
          <w:lang w:val="kk-KZ"/>
        </w:rPr>
      </w:pPr>
    </w:p>
    <w:sectPr w:rsidR="00DB7C22" w:rsidRPr="005D2881" w:rsidSect="00DB7C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47" w:right="851" w:bottom="851" w:left="85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8625A" w14:textId="77777777" w:rsidR="00E26282" w:rsidRDefault="00E26282" w:rsidP="0098775C">
      <w:r>
        <w:separator/>
      </w:r>
    </w:p>
  </w:endnote>
  <w:endnote w:type="continuationSeparator" w:id="0">
    <w:p w14:paraId="4C5DB8FB" w14:textId="77777777" w:rsidR="00E26282" w:rsidRDefault="00E26282" w:rsidP="0098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taNormalCyrLF-Roman">
    <w:altName w:val="Cambria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E1E95" w14:textId="77777777" w:rsidR="00DB7C22" w:rsidRDefault="00DB7C22" w:rsidP="00DB7C2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268159E" w14:textId="77777777" w:rsidR="00DB7C22" w:rsidRDefault="00DB7C22" w:rsidP="00DB7C2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F6C31" w14:textId="7B791F1A" w:rsidR="00DB7C22" w:rsidRPr="0066211C" w:rsidRDefault="00DB7C22" w:rsidP="0066211C">
    <w:pPr>
      <w:ind w:left="708" w:firstLine="285"/>
      <w:rPr>
        <w:b/>
        <w:sz w:val="22"/>
        <w:szCs w:val="22"/>
        <w:lang w:val="kk-KZ"/>
      </w:rPr>
    </w:pPr>
    <w:r w:rsidRPr="0066211C">
      <w:rPr>
        <w:b/>
        <w:sz w:val="22"/>
        <w:szCs w:val="22"/>
      </w:rPr>
      <w:t>Соискатель</w:t>
    </w:r>
    <w:r w:rsidRPr="0066211C">
      <w:rPr>
        <w:b/>
        <w:sz w:val="22"/>
        <w:szCs w:val="22"/>
      </w:rPr>
      <w:tab/>
    </w:r>
    <w:r w:rsidRPr="0066211C">
      <w:rPr>
        <w:b/>
        <w:sz w:val="22"/>
        <w:szCs w:val="22"/>
      </w:rPr>
      <w:tab/>
    </w:r>
    <w:r w:rsidRPr="0066211C">
      <w:rPr>
        <w:b/>
        <w:sz w:val="22"/>
        <w:szCs w:val="22"/>
      </w:rPr>
      <w:tab/>
    </w:r>
    <w:r w:rsidRPr="0066211C">
      <w:rPr>
        <w:b/>
        <w:sz w:val="22"/>
        <w:szCs w:val="22"/>
      </w:rPr>
      <w:tab/>
    </w:r>
    <w:r w:rsidRPr="0066211C">
      <w:rPr>
        <w:b/>
        <w:sz w:val="22"/>
        <w:szCs w:val="22"/>
      </w:rPr>
      <w:tab/>
    </w:r>
    <w:r w:rsidRPr="0066211C">
      <w:rPr>
        <w:b/>
        <w:sz w:val="22"/>
        <w:szCs w:val="22"/>
      </w:rPr>
      <w:tab/>
    </w:r>
    <w:r w:rsidRPr="0066211C">
      <w:rPr>
        <w:b/>
        <w:sz w:val="22"/>
        <w:szCs w:val="22"/>
      </w:rPr>
      <w:tab/>
    </w:r>
    <w:r w:rsidRPr="0066211C">
      <w:rPr>
        <w:b/>
        <w:sz w:val="22"/>
        <w:szCs w:val="22"/>
      </w:rPr>
      <w:tab/>
    </w:r>
    <w:r w:rsidRPr="0066211C">
      <w:rPr>
        <w:b/>
        <w:sz w:val="22"/>
        <w:szCs w:val="22"/>
        <w:lang w:val="kk-KZ"/>
      </w:rPr>
      <w:tab/>
    </w:r>
    <w:r w:rsidRPr="0066211C">
      <w:rPr>
        <w:b/>
        <w:sz w:val="22"/>
        <w:szCs w:val="22"/>
        <w:lang w:val="kk-KZ"/>
      </w:rPr>
      <w:tab/>
    </w:r>
    <w:r w:rsidRPr="0066211C">
      <w:rPr>
        <w:b/>
        <w:sz w:val="22"/>
        <w:szCs w:val="22"/>
        <w:lang w:val="kk-KZ"/>
      </w:rPr>
      <w:tab/>
    </w:r>
    <w:r w:rsidRPr="0066211C">
      <w:rPr>
        <w:b/>
        <w:sz w:val="22"/>
        <w:szCs w:val="22"/>
        <w:lang w:val="kk-KZ"/>
      </w:rPr>
      <w:tab/>
    </w:r>
    <w:r w:rsidRPr="0066211C">
      <w:rPr>
        <w:b/>
        <w:sz w:val="22"/>
        <w:szCs w:val="22"/>
        <w:lang w:val="kk-KZ"/>
      </w:rPr>
      <w:tab/>
    </w:r>
    <w:r w:rsidRPr="0066211C">
      <w:rPr>
        <w:b/>
        <w:sz w:val="22"/>
        <w:szCs w:val="22"/>
        <w:lang w:val="kk-KZ"/>
      </w:rPr>
      <w:tab/>
    </w:r>
    <w:r w:rsidR="00121EC4">
      <w:rPr>
        <w:b/>
        <w:sz w:val="22"/>
        <w:szCs w:val="22"/>
        <w:lang w:val="kk-KZ"/>
      </w:rPr>
      <w:t>Мусабаев Б.К.</w:t>
    </w:r>
  </w:p>
  <w:p w14:paraId="4FC643E7" w14:textId="77777777" w:rsidR="00DB7C22" w:rsidRPr="0066211C" w:rsidRDefault="00DB7C22" w:rsidP="0066211C">
    <w:pPr>
      <w:ind w:left="708" w:firstLine="285"/>
      <w:rPr>
        <w:b/>
        <w:sz w:val="14"/>
        <w:szCs w:val="22"/>
      </w:rPr>
    </w:pPr>
  </w:p>
  <w:p w14:paraId="0427E64A" w14:textId="77777777" w:rsidR="00DB7C22" w:rsidRPr="0066211C" w:rsidRDefault="00DB7C22" w:rsidP="0066211C">
    <w:pPr>
      <w:ind w:left="708" w:firstLine="285"/>
      <w:rPr>
        <w:b/>
        <w:sz w:val="22"/>
        <w:szCs w:val="24"/>
      </w:rPr>
    </w:pPr>
    <w:r w:rsidRPr="0066211C">
      <w:rPr>
        <w:b/>
        <w:sz w:val="22"/>
        <w:szCs w:val="24"/>
      </w:rPr>
      <w:t>Список верен:</w:t>
    </w:r>
  </w:p>
  <w:p w14:paraId="09BA518B" w14:textId="4E13F7DC" w:rsidR="00DB7C22" w:rsidRPr="0066211C" w:rsidRDefault="009C4FCD" w:rsidP="0066211C">
    <w:pPr>
      <w:ind w:left="708" w:firstLine="285"/>
      <w:rPr>
        <w:b/>
        <w:sz w:val="22"/>
        <w:szCs w:val="24"/>
        <w:lang w:val="kk-KZ"/>
      </w:rPr>
    </w:pPr>
    <w:r>
      <w:rPr>
        <w:b/>
        <w:sz w:val="22"/>
        <w:szCs w:val="24"/>
      </w:rPr>
      <w:t>И.о</w:t>
    </w:r>
    <w:proofErr w:type="gramStart"/>
    <w:r>
      <w:rPr>
        <w:b/>
        <w:sz w:val="22"/>
        <w:szCs w:val="24"/>
      </w:rPr>
      <w:t>.з</w:t>
    </w:r>
    <w:proofErr w:type="gramEnd"/>
    <w:r w:rsidR="00DB7C22" w:rsidRPr="0066211C">
      <w:rPr>
        <w:b/>
        <w:sz w:val="22"/>
        <w:szCs w:val="24"/>
      </w:rPr>
      <w:t>ав</w:t>
    </w:r>
    <w:r w:rsidR="00E278F4">
      <w:rPr>
        <w:b/>
        <w:sz w:val="22"/>
        <w:szCs w:val="24"/>
      </w:rPr>
      <w:t xml:space="preserve">едующий </w:t>
    </w:r>
    <w:r w:rsidR="00DB7C22" w:rsidRPr="0066211C">
      <w:rPr>
        <w:b/>
        <w:sz w:val="22"/>
        <w:szCs w:val="24"/>
      </w:rPr>
      <w:t>кафедрой «</w:t>
    </w:r>
    <w:r w:rsidR="00121EC4">
      <w:rPr>
        <w:b/>
        <w:sz w:val="22"/>
        <w:szCs w:val="24"/>
      </w:rPr>
      <w:t>Транспортные услуги и бизнес</w:t>
    </w:r>
    <w:r w:rsidR="00DB7C22" w:rsidRPr="0066211C">
      <w:rPr>
        <w:b/>
        <w:sz w:val="22"/>
        <w:szCs w:val="24"/>
      </w:rPr>
      <w:t>»</w:t>
    </w:r>
    <w:r w:rsidR="00E278F4">
      <w:rPr>
        <w:b/>
        <w:sz w:val="22"/>
        <w:szCs w:val="24"/>
      </w:rPr>
      <w:tab/>
    </w:r>
    <w:r w:rsidR="00121EC4">
      <w:rPr>
        <w:b/>
        <w:sz w:val="22"/>
        <w:szCs w:val="24"/>
      </w:rPr>
      <w:t xml:space="preserve">                           </w:t>
    </w:r>
    <w:r w:rsidR="00E278F4">
      <w:rPr>
        <w:b/>
        <w:sz w:val="22"/>
        <w:szCs w:val="24"/>
      </w:rPr>
      <w:tab/>
    </w:r>
    <w:r w:rsidR="00DB7C22" w:rsidRPr="0066211C">
      <w:rPr>
        <w:b/>
        <w:sz w:val="22"/>
        <w:szCs w:val="24"/>
      </w:rPr>
      <w:tab/>
    </w:r>
    <w:r w:rsidR="00DB7C22" w:rsidRPr="0066211C">
      <w:rPr>
        <w:b/>
        <w:sz w:val="22"/>
        <w:szCs w:val="24"/>
        <w:lang w:val="kk-KZ"/>
      </w:rPr>
      <w:tab/>
    </w:r>
    <w:r w:rsidR="00DB7C22" w:rsidRPr="0066211C">
      <w:rPr>
        <w:b/>
        <w:sz w:val="22"/>
        <w:szCs w:val="24"/>
        <w:lang w:val="kk-KZ"/>
      </w:rPr>
      <w:tab/>
    </w:r>
    <w:r w:rsidR="00DB7C22" w:rsidRPr="0066211C">
      <w:rPr>
        <w:b/>
        <w:sz w:val="22"/>
        <w:szCs w:val="24"/>
        <w:lang w:val="kk-KZ"/>
      </w:rPr>
      <w:tab/>
    </w:r>
    <w:r w:rsidR="00121EC4">
      <w:rPr>
        <w:b/>
        <w:sz w:val="22"/>
        <w:szCs w:val="24"/>
        <w:lang w:val="kk-KZ"/>
      </w:rPr>
      <w:t>Мусалиева Р.Д.</w:t>
    </w:r>
  </w:p>
  <w:p w14:paraId="4BD6FEDD" w14:textId="77777777" w:rsidR="00DB7C22" w:rsidRPr="0066211C" w:rsidRDefault="00DB7C22" w:rsidP="0066211C">
    <w:pPr>
      <w:ind w:left="708" w:firstLine="285"/>
      <w:rPr>
        <w:b/>
        <w:sz w:val="18"/>
        <w:szCs w:val="10"/>
      </w:rPr>
    </w:pPr>
  </w:p>
  <w:p w14:paraId="11FC3510" w14:textId="77777777" w:rsidR="00DB7C22" w:rsidRPr="0066211C" w:rsidRDefault="00DB7C22" w:rsidP="0066211C">
    <w:pPr>
      <w:ind w:left="708" w:firstLine="285"/>
      <w:rPr>
        <w:b/>
        <w:sz w:val="22"/>
        <w:szCs w:val="24"/>
      </w:rPr>
    </w:pPr>
    <w:r w:rsidRPr="0066211C">
      <w:rPr>
        <w:b/>
        <w:sz w:val="22"/>
        <w:szCs w:val="24"/>
      </w:rPr>
      <w:t xml:space="preserve">Секретарь Ученого совета </w:t>
    </w:r>
    <w:r w:rsidRPr="0066211C">
      <w:rPr>
        <w:b/>
        <w:sz w:val="22"/>
        <w:szCs w:val="24"/>
        <w:lang w:val="en-US"/>
      </w:rPr>
      <w:t>ALT</w:t>
    </w:r>
    <w:r w:rsidRPr="0066211C">
      <w:rPr>
        <w:b/>
        <w:sz w:val="22"/>
        <w:szCs w:val="24"/>
      </w:rPr>
      <w:t xml:space="preserve"> </w:t>
    </w:r>
    <w:r w:rsidRPr="0066211C">
      <w:rPr>
        <w:b/>
        <w:sz w:val="22"/>
        <w:szCs w:val="24"/>
        <w:lang w:val="kk-KZ"/>
      </w:rPr>
      <w:t>Университета им. М. Тынышпаева</w:t>
    </w:r>
    <w:r w:rsidRPr="0066211C">
      <w:rPr>
        <w:b/>
        <w:sz w:val="22"/>
        <w:szCs w:val="22"/>
      </w:rPr>
      <w:tab/>
    </w:r>
    <w:r w:rsidRPr="0066211C">
      <w:rPr>
        <w:b/>
        <w:sz w:val="22"/>
        <w:szCs w:val="22"/>
        <w:lang w:val="kk-KZ"/>
      </w:rPr>
      <w:tab/>
    </w:r>
    <w:r w:rsidRPr="0066211C">
      <w:rPr>
        <w:b/>
        <w:sz w:val="22"/>
        <w:szCs w:val="22"/>
        <w:lang w:val="kk-KZ"/>
      </w:rPr>
      <w:tab/>
    </w:r>
    <w:r w:rsidRPr="0066211C">
      <w:rPr>
        <w:b/>
        <w:sz w:val="22"/>
        <w:szCs w:val="22"/>
        <w:lang w:val="kk-KZ"/>
      </w:rPr>
      <w:tab/>
    </w:r>
    <w:r w:rsidRPr="0066211C">
      <w:rPr>
        <w:b/>
        <w:sz w:val="22"/>
        <w:szCs w:val="22"/>
        <w:lang w:val="kk-KZ"/>
      </w:rPr>
      <w:tab/>
    </w:r>
    <w:r w:rsidRPr="0066211C">
      <w:rPr>
        <w:b/>
        <w:sz w:val="22"/>
        <w:szCs w:val="22"/>
        <w:lang w:val="kk-KZ"/>
      </w:rPr>
      <w:tab/>
    </w:r>
    <w:r w:rsidRPr="0066211C">
      <w:rPr>
        <w:b/>
        <w:sz w:val="22"/>
        <w:szCs w:val="24"/>
        <w:lang w:val="kk-KZ"/>
      </w:rPr>
      <w:tab/>
    </w:r>
    <w:r w:rsidRPr="0066211C">
      <w:rPr>
        <w:b/>
        <w:sz w:val="22"/>
        <w:szCs w:val="22"/>
        <w:lang w:val="kk-KZ"/>
      </w:rPr>
      <w:t>Вахитова Л.В</w:t>
    </w:r>
    <w:r w:rsidRPr="0066211C">
      <w:rPr>
        <w:b/>
        <w:sz w:val="22"/>
        <w:szCs w:val="22"/>
      </w:rPr>
      <w:t>.</w:t>
    </w:r>
  </w:p>
  <w:p w14:paraId="138C52F3" w14:textId="77777777" w:rsidR="00DB7C22" w:rsidRPr="009A1F5C" w:rsidRDefault="00DB7C22" w:rsidP="00DB7C22">
    <w:pPr>
      <w:pStyle w:val="a5"/>
      <w:framePr w:wrap="around" w:vAnchor="text" w:hAnchor="page" w:x="16159" w:y="96"/>
      <w:jc w:val="right"/>
      <w:rPr>
        <w:rStyle w:val="a7"/>
        <w:sz w:val="24"/>
        <w:szCs w:val="24"/>
      </w:rPr>
    </w:pPr>
    <w:r w:rsidRPr="009A1F5C">
      <w:rPr>
        <w:rStyle w:val="a7"/>
        <w:sz w:val="24"/>
        <w:szCs w:val="24"/>
      </w:rPr>
      <w:fldChar w:fldCharType="begin"/>
    </w:r>
    <w:r w:rsidRPr="009A1F5C">
      <w:rPr>
        <w:rStyle w:val="a7"/>
        <w:sz w:val="24"/>
        <w:szCs w:val="24"/>
      </w:rPr>
      <w:instrText xml:space="preserve">PAGE  </w:instrText>
    </w:r>
    <w:r w:rsidRPr="009A1F5C">
      <w:rPr>
        <w:rStyle w:val="a7"/>
        <w:sz w:val="24"/>
        <w:szCs w:val="24"/>
      </w:rPr>
      <w:fldChar w:fldCharType="separate"/>
    </w:r>
    <w:r w:rsidR="0048158B">
      <w:rPr>
        <w:rStyle w:val="a7"/>
        <w:noProof/>
        <w:sz w:val="24"/>
        <w:szCs w:val="24"/>
      </w:rPr>
      <w:t>4</w:t>
    </w:r>
    <w:r w:rsidRPr="009A1F5C">
      <w:rPr>
        <w:rStyle w:val="a7"/>
        <w:sz w:val="24"/>
        <w:szCs w:val="24"/>
      </w:rPr>
      <w:fldChar w:fldCharType="end"/>
    </w:r>
  </w:p>
  <w:p w14:paraId="0956E73B" w14:textId="77777777" w:rsidR="00DB7C22" w:rsidRPr="001677FF" w:rsidRDefault="00DB7C22" w:rsidP="001677FF">
    <w:pPr>
      <w:rPr>
        <w:sz w:val="16"/>
        <w:szCs w:val="22"/>
        <w:lang w:val="kk-K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8FC0F" w14:textId="77777777" w:rsidR="00121EC4" w:rsidRDefault="00121E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AD0C6" w14:textId="77777777" w:rsidR="00E26282" w:rsidRDefault="00E26282" w:rsidP="0098775C">
      <w:r>
        <w:separator/>
      </w:r>
    </w:p>
  </w:footnote>
  <w:footnote w:type="continuationSeparator" w:id="0">
    <w:p w14:paraId="48AE2E35" w14:textId="77777777" w:rsidR="00E26282" w:rsidRDefault="00E26282" w:rsidP="00987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7BA3A" w14:textId="77777777" w:rsidR="00121EC4" w:rsidRDefault="00121EC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8D0B9" w14:textId="77777777" w:rsidR="00121EC4" w:rsidRDefault="00121EC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6AF79" w14:textId="77777777" w:rsidR="00121EC4" w:rsidRDefault="00121EC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3E1F"/>
    <w:multiLevelType w:val="hybridMultilevel"/>
    <w:tmpl w:val="1B8040A4"/>
    <w:lvl w:ilvl="0" w:tplc="1E286A86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00325"/>
    <w:multiLevelType w:val="hybridMultilevel"/>
    <w:tmpl w:val="38464F34"/>
    <w:lvl w:ilvl="0" w:tplc="29A27E5E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85291"/>
    <w:multiLevelType w:val="multilevel"/>
    <w:tmpl w:val="7CE0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C0D72"/>
    <w:multiLevelType w:val="hybridMultilevel"/>
    <w:tmpl w:val="2728772A"/>
    <w:lvl w:ilvl="0" w:tplc="4D120810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23110"/>
    <w:multiLevelType w:val="multilevel"/>
    <w:tmpl w:val="011CF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8F"/>
    <w:rsid w:val="0000588F"/>
    <w:rsid w:val="0001518B"/>
    <w:rsid w:val="00035D10"/>
    <w:rsid w:val="00041EB5"/>
    <w:rsid w:val="00053670"/>
    <w:rsid w:val="00057A22"/>
    <w:rsid w:val="000643EF"/>
    <w:rsid w:val="000668EC"/>
    <w:rsid w:val="00071DD2"/>
    <w:rsid w:val="000721E8"/>
    <w:rsid w:val="00073350"/>
    <w:rsid w:val="000762CF"/>
    <w:rsid w:val="00095D6D"/>
    <w:rsid w:val="00096344"/>
    <w:rsid w:val="00096D7D"/>
    <w:rsid w:val="000A1D5C"/>
    <w:rsid w:val="000A392B"/>
    <w:rsid w:val="000A5F69"/>
    <w:rsid w:val="000B04C6"/>
    <w:rsid w:val="000B2403"/>
    <w:rsid w:val="000B44F9"/>
    <w:rsid w:val="000B607B"/>
    <w:rsid w:val="000C05D4"/>
    <w:rsid w:val="000C52A8"/>
    <w:rsid w:val="000D4B1E"/>
    <w:rsid w:val="000E76CC"/>
    <w:rsid w:val="000F2A80"/>
    <w:rsid w:val="000F583E"/>
    <w:rsid w:val="000F7432"/>
    <w:rsid w:val="001048EB"/>
    <w:rsid w:val="00105F33"/>
    <w:rsid w:val="0011118C"/>
    <w:rsid w:val="00113844"/>
    <w:rsid w:val="00121EC4"/>
    <w:rsid w:val="00122481"/>
    <w:rsid w:val="00123916"/>
    <w:rsid w:val="00123FFB"/>
    <w:rsid w:val="001243A5"/>
    <w:rsid w:val="00124A70"/>
    <w:rsid w:val="001315C8"/>
    <w:rsid w:val="00131EBC"/>
    <w:rsid w:val="00132C7C"/>
    <w:rsid w:val="001343CB"/>
    <w:rsid w:val="00154CB7"/>
    <w:rsid w:val="00160E12"/>
    <w:rsid w:val="001677FF"/>
    <w:rsid w:val="00174F5B"/>
    <w:rsid w:val="00195A61"/>
    <w:rsid w:val="00197CA5"/>
    <w:rsid w:val="001A2F3F"/>
    <w:rsid w:val="001A34E5"/>
    <w:rsid w:val="001B0702"/>
    <w:rsid w:val="001B62FD"/>
    <w:rsid w:val="001C2450"/>
    <w:rsid w:val="001C41A1"/>
    <w:rsid w:val="001D08C2"/>
    <w:rsid w:val="001D6726"/>
    <w:rsid w:val="001F085C"/>
    <w:rsid w:val="001F542B"/>
    <w:rsid w:val="0020570C"/>
    <w:rsid w:val="002135CB"/>
    <w:rsid w:val="002218A3"/>
    <w:rsid w:val="00223C4F"/>
    <w:rsid w:val="00225D50"/>
    <w:rsid w:val="0023065C"/>
    <w:rsid w:val="0023495D"/>
    <w:rsid w:val="00235418"/>
    <w:rsid w:val="002416D2"/>
    <w:rsid w:val="002445C9"/>
    <w:rsid w:val="002520E7"/>
    <w:rsid w:val="00261333"/>
    <w:rsid w:val="002627B4"/>
    <w:rsid w:val="002641E2"/>
    <w:rsid w:val="00283EC1"/>
    <w:rsid w:val="00295B9F"/>
    <w:rsid w:val="002A16F1"/>
    <w:rsid w:val="002A2223"/>
    <w:rsid w:val="002A4FA5"/>
    <w:rsid w:val="002B0FA9"/>
    <w:rsid w:val="002B2583"/>
    <w:rsid w:val="002B2675"/>
    <w:rsid w:val="002C0C9D"/>
    <w:rsid w:val="002C5E0C"/>
    <w:rsid w:val="002D31DD"/>
    <w:rsid w:val="002D4F59"/>
    <w:rsid w:val="002E1EA2"/>
    <w:rsid w:val="002E636B"/>
    <w:rsid w:val="002E73FD"/>
    <w:rsid w:val="00312B70"/>
    <w:rsid w:val="0032193F"/>
    <w:rsid w:val="00324808"/>
    <w:rsid w:val="0033586F"/>
    <w:rsid w:val="00341A8B"/>
    <w:rsid w:val="00353832"/>
    <w:rsid w:val="00355313"/>
    <w:rsid w:val="00355690"/>
    <w:rsid w:val="003722DC"/>
    <w:rsid w:val="00373144"/>
    <w:rsid w:val="00373B6E"/>
    <w:rsid w:val="00391E92"/>
    <w:rsid w:val="003A0DE8"/>
    <w:rsid w:val="003A3D01"/>
    <w:rsid w:val="003A49A0"/>
    <w:rsid w:val="003C0A95"/>
    <w:rsid w:val="003D413A"/>
    <w:rsid w:val="003E124B"/>
    <w:rsid w:val="003E1671"/>
    <w:rsid w:val="003E1DC3"/>
    <w:rsid w:val="003F3A30"/>
    <w:rsid w:val="00414F60"/>
    <w:rsid w:val="0042297D"/>
    <w:rsid w:val="004238E3"/>
    <w:rsid w:val="00432D45"/>
    <w:rsid w:val="004373DD"/>
    <w:rsid w:val="0044085F"/>
    <w:rsid w:val="00443F5D"/>
    <w:rsid w:val="0044444F"/>
    <w:rsid w:val="00444DA3"/>
    <w:rsid w:val="00450E61"/>
    <w:rsid w:val="0045167A"/>
    <w:rsid w:val="0046133F"/>
    <w:rsid w:val="00466AE8"/>
    <w:rsid w:val="00471BB6"/>
    <w:rsid w:val="00476234"/>
    <w:rsid w:val="0048158B"/>
    <w:rsid w:val="00486508"/>
    <w:rsid w:val="004914F8"/>
    <w:rsid w:val="004A729F"/>
    <w:rsid w:val="004B3C24"/>
    <w:rsid w:val="004C2AD1"/>
    <w:rsid w:val="004C580B"/>
    <w:rsid w:val="004F5670"/>
    <w:rsid w:val="004F5CA3"/>
    <w:rsid w:val="00501BF5"/>
    <w:rsid w:val="0052236A"/>
    <w:rsid w:val="00534120"/>
    <w:rsid w:val="00534497"/>
    <w:rsid w:val="0054034B"/>
    <w:rsid w:val="005423AE"/>
    <w:rsid w:val="00547023"/>
    <w:rsid w:val="00551ACF"/>
    <w:rsid w:val="0055492E"/>
    <w:rsid w:val="0056598D"/>
    <w:rsid w:val="00566B44"/>
    <w:rsid w:val="005828F9"/>
    <w:rsid w:val="00582E3D"/>
    <w:rsid w:val="00582E3E"/>
    <w:rsid w:val="00585AAB"/>
    <w:rsid w:val="005A38B9"/>
    <w:rsid w:val="005B1CDA"/>
    <w:rsid w:val="005C0833"/>
    <w:rsid w:val="005C5295"/>
    <w:rsid w:val="005D09A4"/>
    <w:rsid w:val="005D2881"/>
    <w:rsid w:val="005E4F65"/>
    <w:rsid w:val="005F1641"/>
    <w:rsid w:val="00605997"/>
    <w:rsid w:val="00607178"/>
    <w:rsid w:val="00611233"/>
    <w:rsid w:val="00616940"/>
    <w:rsid w:val="00634DE1"/>
    <w:rsid w:val="00642509"/>
    <w:rsid w:val="00647774"/>
    <w:rsid w:val="00651232"/>
    <w:rsid w:val="0065654D"/>
    <w:rsid w:val="0066116D"/>
    <w:rsid w:val="0066211C"/>
    <w:rsid w:val="0066281C"/>
    <w:rsid w:val="00665A3B"/>
    <w:rsid w:val="00667F57"/>
    <w:rsid w:val="00677A7F"/>
    <w:rsid w:val="006844A7"/>
    <w:rsid w:val="00694CA7"/>
    <w:rsid w:val="006A112F"/>
    <w:rsid w:val="006A29B0"/>
    <w:rsid w:val="006A3224"/>
    <w:rsid w:val="006A49CD"/>
    <w:rsid w:val="006A5C60"/>
    <w:rsid w:val="006C79EE"/>
    <w:rsid w:val="006D10EC"/>
    <w:rsid w:val="006E352A"/>
    <w:rsid w:val="006E58DB"/>
    <w:rsid w:val="006F2410"/>
    <w:rsid w:val="006F32AD"/>
    <w:rsid w:val="0070291E"/>
    <w:rsid w:val="00702CA0"/>
    <w:rsid w:val="0070641A"/>
    <w:rsid w:val="007105B9"/>
    <w:rsid w:val="007116E5"/>
    <w:rsid w:val="00714C41"/>
    <w:rsid w:val="00716CD7"/>
    <w:rsid w:val="00722A59"/>
    <w:rsid w:val="00724555"/>
    <w:rsid w:val="007300A4"/>
    <w:rsid w:val="00736689"/>
    <w:rsid w:val="00737F2E"/>
    <w:rsid w:val="007452CA"/>
    <w:rsid w:val="0074700A"/>
    <w:rsid w:val="00747F06"/>
    <w:rsid w:val="00751AB0"/>
    <w:rsid w:val="00755941"/>
    <w:rsid w:val="00765031"/>
    <w:rsid w:val="007660BD"/>
    <w:rsid w:val="0076703C"/>
    <w:rsid w:val="0077586C"/>
    <w:rsid w:val="007929AA"/>
    <w:rsid w:val="007A663E"/>
    <w:rsid w:val="007C1699"/>
    <w:rsid w:val="007D05F4"/>
    <w:rsid w:val="007E1472"/>
    <w:rsid w:val="007E16BB"/>
    <w:rsid w:val="007E67F9"/>
    <w:rsid w:val="00800990"/>
    <w:rsid w:val="008051B4"/>
    <w:rsid w:val="00813B35"/>
    <w:rsid w:val="0082332F"/>
    <w:rsid w:val="00855AC6"/>
    <w:rsid w:val="00861959"/>
    <w:rsid w:val="0086599B"/>
    <w:rsid w:val="008705D4"/>
    <w:rsid w:val="00871B9F"/>
    <w:rsid w:val="00877902"/>
    <w:rsid w:val="008916F1"/>
    <w:rsid w:val="00893FBF"/>
    <w:rsid w:val="008A481C"/>
    <w:rsid w:val="008B6A93"/>
    <w:rsid w:val="008C2479"/>
    <w:rsid w:val="008E0C47"/>
    <w:rsid w:val="008E1500"/>
    <w:rsid w:val="0090046D"/>
    <w:rsid w:val="00903878"/>
    <w:rsid w:val="00926DF8"/>
    <w:rsid w:val="00927B9C"/>
    <w:rsid w:val="00953CFC"/>
    <w:rsid w:val="009619C8"/>
    <w:rsid w:val="00976586"/>
    <w:rsid w:val="009820A8"/>
    <w:rsid w:val="00983943"/>
    <w:rsid w:val="0098775C"/>
    <w:rsid w:val="00996238"/>
    <w:rsid w:val="00996FF0"/>
    <w:rsid w:val="009A1CA5"/>
    <w:rsid w:val="009B0D4C"/>
    <w:rsid w:val="009C22AC"/>
    <w:rsid w:val="009C2C38"/>
    <w:rsid w:val="009C4FCD"/>
    <w:rsid w:val="009C6FA3"/>
    <w:rsid w:val="009D0964"/>
    <w:rsid w:val="009D3C8F"/>
    <w:rsid w:val="009D6235"/>
    <w:rsid w:val="009E0FDC"/>
    <w:rsid w:val="009E133C"/>
    <w:rsid w:val="009E4608"/>
    <w:rsid w:val="009E7777"/>
    <w:rsid w:val="009F63F8"/>
    <w:rsid w:val="009F7EF5"/>
    <w:rsid w:val="00A02BD3"/>
    <w:rsid w:val="00A05206"/>
    <w:rsid w:val="00A06D64"/>
    <w:rsid w:val="00A079F7"/>
    <w:rsid w:val="00A1323E"/>
    <w:rsid w:val="00A214E9"/>
    <w:rsid w:val="00A31DBE"/>
    <w:rsid w:val="00A336BB"/>
    <w:rsid w:val="00A37BCC"/>
    <w:rsid w:val="00A40783"/>
    <w:rsid w:val="00A558AF"/>
    <w:rsid w:val="00A635F0"/>
    <w:rsid w:val="00A639DF"/>
    <w:rsid w:val="00A72B1D"/>
    <w:rsid w:val="00A72E8B"/>
    <w:rsid w:val="00A82D82"/>
    <w:rsid w:val="00A8685A"/>
    <w:rsid w:val="00A86FCD"/>
    <w:rsid w:val="00A92B44"/>
    <w:rsid w:val="00A92EBF"/>
    <w:rsid w:val="00A93F6F"/>
    <w:rsid w:val="00AA28B6"/>
    <w:rsid w:val="00AB0F97"/>
    <w:rsid w:val="00AC05B9"/>
    <w:rsid w:val="00AC4281"/>
    <w:rsid w:val="00AD206F"/>
    <w:rsid w:val="00AD35E9"/>
    <w:rsid w:val="00AE03CD"/>
    <w:rsid w:val="00AE0B93"/>
    <w:rsid w:val="00AF6C9C"/>
    <w:rsid w:val="00B12D61"/>
    <w:rsid w:val="00B21916"/>
    <w:rsid w:val="00B259AB"/>
    <w:rsid w:val="00B329B1"/>
    <w:rsid w:val="00B35573"/>
    <w:rsid w:val="00B37F51"/>
    <w:rsid w:val="00B42642"/>
    <w:rsid w:val="00B47BDC"/>
    <w:rsid w:val="00B566DD"/>
    <w:rsid w:val="00B608F1"/>
    <w:rsid w:val="00B61F44"/>
    <w:rsid w:val="00B71D28"/>
    <w:rsid w:val="00B721B6"/>
    <w:rsid w:val="00B771CE"/>
    <w:rsid w:val="00B82A81"/>
    <w:rsid w:val="00B9484D"/>
    <w:rsid w:val="00B96CEC"/>
    <w:rsid w:val="00BA4C2D"/>
    <w:rsid w:val="00BB61F6"/>
    <w:rsid w:val="00BC6538"/>
    <w:rsid w:val="00BC6DF9"/>
    <w:rsid w:val="00BD2C5C"/>
    <w:rsid w:val="00BE38FD"/>
    <w:rsid w:val="00BE3ACE"/>
    <w:rsid w:val="00BE7864"/>
    <w:rsid w:val="00BF07AB"/>
    <w:rsid w:val="00BF42EC"/>
    <w:rsid w:val="00BF462B"/>
    <w:rsid w:val="00BF479E"/>
    <w:rsid w:val="00C07C20"/>
    <w:rsid w:val="00C2337A"/>
    <w:rsid w:val="00C24E3F"/>
    <w:rsid w:val="00C27334"/>
    <w:rsid w:val="00C27B1B"/>
    <w:rsid w:val="00C31C56"/>
    <w:rsid w:val="00C4189A"/>
    <w:rsid w:val="00C45B9E"/>
    <w:rsid w:val="00C47CB6"/>
    <w:rsid w:val="00C54CE3"/>
    <w:rsid w:val="00C56348"/>
    <w:rsid w:val="00C563DD"/>
    <w:rsid w:val="00C57422"/>
    <w:rsid w:val="00C600B2"/>
    <w:rsid w:val="00C61D04"/>
    <w:rsid w:val="00C6591F"/>
    <w:rsid w:val="00C67340"/>
    <w:rsid w:val="00C67805"/>
    <w:rsid w:val="00C70D49"/>
    <w:rsid w:val="00C7202A"/>
    <w:rsid w:val="00C8055F"/>
    <w:rsid w:val="00C828AD"/>
    <w:rsid w:val="00C85B9D"/>
    <w:rsid w:val="00C91C17"/>
    <w:rsid w:val="00C97E81"/>
    <w:rsid w:val="00CA5C37"/>
    <w:rsid w:val="00CB1483"/>
    <w:rsid w:val="00CB4D38"/>
    <w:rsid w:val="00CB5D2B"/>
    <w:rsid w:val="00CB5DD4"/>
    <w:rsid w:val="00CB7EB3"/>
    <w:rsid w:val="00CC393A"/>
    <w:rsid w:val="00CC5E92"/>
    <w:rsid w:val="00CD2CB4"/>
    <w:rsid w:val="00CE44F4"/>
    <w:rsid w:val="00CF2745"/>
    <w:rsid w:val="00CF318C"/>
    <w:rsid w:val="00CF4AF2"/>
    <w:rsid w:val="00D03D7F"/>
    <w:rsid w:val="00D0505A"/>
    <w:rsid w:val="00D12CCF"/>
    <w:rsid w:val="00D15204"/>
    <w:rsid w:val="00D15B10"/>
    <w:rsid w:val="00D22F14"/>
    <w:rsid w:val="00D30976"/>
    <w:rsid w:val="00D345D1"/>
    <w:rsid w:val="00D401F4"/>
    <w:rsid w:val="00D504BB"/>
    <w:rsid w:val="00D70D6B"/>
    <w:rsid w:val="00D71452"/>
    <w:rsid w:val="00D71C68"/>
    <w:rsid w:val="00D806D3"/>
    <w:rsid w:val="00D856C1"/>
    <w:rsid w:val="00D87D71"/>
    <w:rsid w:val="00D91500"/>
    <w:rsid w:val="00DA4269"/>
    <w:rsid w:val="00DB100A"/>
    <w:rsid w:val="00DB459C"/>
    <w:rsid w:val="00DB7C22"/>
    <w:rsid w:val="00DC076D"/>
    <w:rsid w:val="00DC2469"/>
    <w:rsid w:val="00DD57F6"/>
    <w:rsid w:val="00DD695B"/>
    <w:rsid w:val="00DE65FC"/>
    <w:rsid w:val="00DF0A12"/>
    <w:rsid w:val="00DF16EC"/>
    <w:rsid w:val="00E02785"/>
    <w:rsid w:val="00E15C26"/>
    <w:rsid w:val="00E20EA5"/>
    <w:rsid w:val="00E26282"/>
    <w:rsid w:val="00E278F4"/>
    <w:rsid w:val="00E316B4"/>
    <w:rsid w:val="00E50B72"/>
    <w:rsid w:val="00E56031"/>
    <w:rsid w:val="00E655EB"/>
    <w:rsid w:val="00E67F06"/>
    <w:rsid w:val="00E732C1"/>
    <w:rsid w:val="00E76FBE"/>
    <w:rsid w:val="00E838BC"/>
    <w:rsid w:val="00E964F4"/>
    <w:rsid w:val="00EA3901"/>
    <w:rsid w:val="00EA4513"/>
    <w:rsid w:val="00EA7A1B"/>
    <w:rsid w:val="00EB0A4F"/>
    <w:rsid w:val="00EB5F38"/>
    <w:rsid w:val="00ED1C31"/>
    <w:rsid w:val="00ED2766"/>
    <w:rsid w:val="00ED4046"/>
    <w:rsid w:val="00EE3839"/>
    <w:rsid w:val="00EE6C79"/>
    <w:rsid w:val="00EF282F"/>
    <w:rsid w:val="00EF7B46"/>
    <w:rsid w:val="00F009B2"/>
    <w:rsid w:val="00F145C5"/>
    <w:rsid w:val="00F1749A"/>
    <w:rsid w:val="00F21259"/>
    <w:rsid w:val="00F258EF"/>
    <w:rsid w:val="00F259C8"/>
    <w:rsid w:val="00F319EB"/>
    <w:rsid w:val="00F3520A"/>
    <w:rsid w:val="00F371FA"/>
    <w:rsid w:val="00F452FB"/>
    <w:rsid w:val="00F55C78"/>
    <w:rsid w:val="00F62BD1"/>
    <w:rsid w:val="00F65361"/>
    <w:rsid w:val="00F72358"/>
    <w:rsid w:val="00F75812"/>
    <w:rsid w:val="00F803CB"/>
    <w:rsid w:val="00F90D35"/>
    <w:rsid w:val="00F9133C"/>
    <w:rsid w:val="00F96698"/>
    <w:rsid w:val="00FA48BB"/>
    <w:rsid w:val="00FB6D05"/>
    <w:rsid w:val="00FC014B"/>
    <w:rsid w:val="00FC6D1A"/>
    <w:rsid w:val="00FE68FF"/>
    <w:rsid w:val="00FF10A7"/>
    <w:rsid w:val="00FF6A9A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4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8F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8BC"/>
    <w:pPr>
      <w:keepNext/>
      <w:ind w:left="-108" w:right="-108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78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3C8F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9D3C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9D3C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D3C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D3C8F"/>
  </w:style>
  <w:style w:type="paragraph" w:styleId="a8">
    <w:name w:val="List Paragraph"/>
    <w:basedOn w:val="a"/>
    <w:uiPriority w:val="34"/>
    <w:qFormat/>
    <w:rsid w:val="009D3C8F"/>
    <w:pPr>
      <w:ind w:left="720"/>
      <w:contextualSpacing/>
    </w:pPr>
  </w:style>
  <w:style w:type="paragraph" w:customStyle="1" w:styleId="Default">
    <w:name w:val="Default"/>
    <w:rsid w:val="009D3C8F"/>
    <w:pPr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68">
    <w:name w:val="Font Style68"/>
    <w:uiPriority w:val="99"/>
    <w:rsid w:val="009D3C8F"/>
    <w:rPr>
      <w:rFonts w:ascii="Century Schoolbook" w:hAnsi="Century Schoolbook"/>
      <w:spacing w:val="10"/>
      <w:sz w:val="22"/>
    </w:rPr>
  </w:style>
  <w:style w:type="paragraph" w:styleId="a9">
    <w:name w:val="No Spacing"/>
    <w:uiPriority w:val="1"/>
    <w:qFormat/>
    <w:rsid w:val="009D3C8F"/>
    <w:pPr>
      <w:spacing w:line="240" w:lineRule="auto"/>
      <w:ind w:left="0"/>
      <w:jc w:val="left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9D3C8F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a">
    <w:name w:val="Hyperlink"/>
    <w:basedOn w:val="a0"/>
    <w:unhideWhenUsed/>
    <w:rsid w:val="00CB5D2B"/>
    <w:rPr>
      <w:color w:val="0000FF" w:themeColor="hyperlink"/>
      <w:u w:val="single"/>
    </w:rPr>
  </w:style>
  <w:style w:type="paragraph" w:customStyle="1" w:styleId="3">
    <w:name w:val="Обычный3"/>
    <w:rsid w:val="00CB5DD4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бычный2"/>
    <w:rsid w:val="00D806D3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6D10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10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E838BC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3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2A8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2A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B459C"/>
    <w:rPr>
      <w:color w:val="605E5C"/>
      <w:shd w:val="clear" w:color="auto" w:fill="E1DFDD"/>
    </w:rPr>
  </w:style>
  <w:style w:type="character" w:customStyle="1" w:styleId="highlight-moduleako5d">
    <w:name w:val="highlight-module__ako5d"/>
    <w:basedOn w:val="a0"/>
    <w:rsid w:val="00E278F4"/>
  </w:style>
  <w:style w:type="character" w:styleId="af">
    <w:name w:val="Emphasis"/>
    <w:basedOn w:val="a0"/>
    <w:uiPriority w:val="20"/>
    <w:qFormat/>
    <w:rsid w:val="00E278F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278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00">
    <w:name w:val="A0"/>
    <w:uiPriority w:val="99"/>
    <w:rsid w:val="0066281C"/>
    <w:rPr>
      <w:rFonts w:cs="MetaNormalCyrLF-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8F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8BC"/>
    <w:pPr>
      <w:keepNext/>
      <w:ind w:left="-108" w:right="-108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78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3C8F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9D3C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9D3C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D3C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D3C8F"/>
  </w:style>
  <w:style w:type="paragraph" w:styleId="a8">
    <w:name w:val="List Paragraph"/>
    <w:basedOn w:val="a"/>
    <w:uiPriority w:val="34"/>
    <w:qFormat/>
    <w:rsid w:val="009D3C8F"/>
    <w:pPr>
      <w:ind w:left="720"/>
      <w:contextualSpacing/>
    </w:pPr>
  </w:style>
  <w:style w:type="paragraph" w:customStyle="1" w:styleId="Default">
    <w:name w:val="Default"/>
    <w:rsid w:val="009D3C8F"/>
    <w:pPr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68">
    <w:name w:val="Font Style68"/>
    <w:uiPriority w:val="99"/>
    <w:rsid w:val="009D3C8F"/>
    <w:rPr>
      <w:rFonts w:ascii="Century Schoolbook" w:hAnsi="Century Schoolbook"/>
      <w:spacing w:val="10"/>
      <w:sz w:val="22"/>
    </w:rPr>
  </w:style>
  <w:style w:type="paragraph" w:styleId="a9">
    <w:name w:val="No Spacing"/>
    <w:uiPriority w:val="1"/>
    <w:qFormat/>
    <w:rsid w:val="009D3C8F"/>
    <w:pPr>
      <w:spacing w:line="240" w:lineRule="auto"/>
      <w:ind w:left="0"/>
      <w:jc w:val="left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9D3C8F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a">
    <w:name w:val="Hyperlink"/>
    <w:basedOn w:val="a0"/>
    <w:unhideWhenUsed/>
    <w:rsid w:val="00CB5D2B"/>
    <w:rPr>
      <w:color w:val="0000FF" w:themeColor="hyperlink"/>
      <w:u w:val="single"/>
    </w:rPr>
  </w:style>
  <w:style w:type="paragraph" w:customStyle="1" w:styleId="3">
    <w:name w:val="Обычный3"/>
    <w:rsid w:val="00CB5DD4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бычный2"/>
    <w:rsid w:val="00D806D3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6D10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10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E838BC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3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2A8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2A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B459C"/>
    <w:rPr>
      <w:color w:val="605E5C"/>
      <w:shd w:val="clear" w:color="auto" w:fill="E1DFDD"/>
    </w:rPr>
  </w:style>
  <w:style w:type="character" w:customStyle="1" w:styleId="highlight-moduleako5d">
    <w:name w:val="highlight-module__ako5d"/>
    <w:basedOn w:val="a0"/>
    <w:rsid w:val="00E278F4"/>
  </w:style>
  <w:style w:type="character" w:styleId="af">
    <w:name w:val="Emphasis"/>
    <w:basedOn w:val="a0"/>
    <w:uiPriority w:val="20"/>
    <w:qFormat/>
    <w:rsid w:val="00E278F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278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00">
    <w:name w:val="A0"/>
    <w:uiPriority w:val="99"/>
    <w:rsid w:val="0066281C"/>
    <w:rPr>
      <w:rFonts w:cs="MetaNormalCyrLF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7BE0E-BB41-4FB0-8466-784C8B73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90</cp:revision>
  <cp:lastPrinted>2024-07-15T22:07:00Z</cp:lastPrinted>
  <dcterms:created xsi:type="dcterms:W3CDTF">2024-07-10T19:44:00Z</dcterms:created>
  <dcterms:modified xsi:type="dcterms:W3CDTF">2024-11-06T03:19:00Z</dcterms:modified>
</cp:coreProperties>
</file>